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69" w:rsidRDefault="001B7DF8" w:rsidP="00F7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4pt;margin-top:.1pt;width:787pt;height:0;z-index:251658240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 id="_x0000_s1027" type="#_x0000_t32" style="position:absolute;left:0;text-align:left;margin-left:-28.4pt;margin-top:.1pt;width:.1pt;height:512.75pt;z-index:251659264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 id="_x0000_s1028" type="#_x0000_t32" style="position:absolute;left:0;text-align:left;margin-left:758.6pt;margin-top:.1pt;width:0;height:512.75pt;z-index:251660288" o:connectortype="straight" strokecolor="black [3200]" strokeweight="2.5pt">
            <v:shadow color="#868686"/>
          </v:shape>
        </w:pict>
      </w:r>
    </w:p>
    <w:p w:rsidR="008C6D95" w:rsidRPr="00F77AD8" w:rsidRDefault="00D522E0" w:rsidP="00F77A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Утверждаю</w:t>
      </w:r>
      <w:r w:rsidR="008C6D95" w:rsidRPr="00F77A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8C6D95" w:rsidRPr="00F77AD8" w:rsidRDefault="008C6D95" w:rsidP="00F77A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Директор </w:t>
      </w:r>
      <w:r w:rsidR="00D522E0">
        <w:rPr>
          <w:rFonts w:ascii="Times New Roman" w:hAnsi="Times New Roman" w:cs="Times New Roman"/>
          <w:b/>
          <w:sz w:val="24"/>
          <w:szCs w:val="24"/>
        </w:rPr>
        <w:t>МБОУ «Гимназия №17»</w:t>
      </w:r>
      <w:r w:rsidRPr="00F77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D95" w:rsidRPr="00F77AD8" w:rsidRDefault="00F77AD8" w:rsidP="00F77AD8">
      <w:pPr>
        <w:spacing w:after="0"/>
        <w:jc w:val="righ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8C6D95" w:rsidRPr="00F77AD8">
        <w:rPr>
          <w:rFonts w:ascii="Times New Roman" w:hAnsi="Times New Roman" w:cs="Times New Roman"/>
          <w:b/>
          <w:sz w:val="24"/>
          <w:szCs w:val="24"/>
        </w:rPr>
        <w:t xml:space="preserve">А.Н. </w:t>
      </w:r>
      <w:r w:rsidR="008C6D95" w:rsidRPr="00D522E0">
        <w:rPr>
          <w:rFonts w:ascii="Times New Roman" w:hAnsi="Times New Roman" w:cs="Times New Roman"/>
          <w:b/>
          <w:sz w:val="24"/>
          <w:szCs w:val="24"/>
        </w:rPr>
        <w:t>Бабатова</w:t>
      </w:r>
      <w:r w:rsidR="008C6D95" w:rsidRPr="00F77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D95" w:rsidRPr="00F77AD8" w:rsidRDefault="008C6D95" w:rsidP="00F77AD8">
      <w:pPr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E16723" w:rsidRPr="00560C69" w:rsidRDefault="00E16723" w:rsidP="00E1672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0C69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E16723" w:rsidRPr="00560C69" w:rsidRDefault="00E16723" w:rsidP="00E1672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0C69">
        <w:rPr>
          <w:rFonts w:ascii="Times New Roman" w:hAnsi="Times New Roman" w:cs="Times New Roman"/>
          <w:b/>
          <w:sz w:val="56"/>
          <w:szCs w:val="56"/>
        </w:rPr>
        <w:t xml:space="preserve">работы </w:t>
      </w:r>
      <w:r w:rsidR="003D0364">
        <w:rPr>
          <w:rFonts w:ascii="Times New Roman" w:hAnsi="Times New Roman" w:cs="Times New Roman"/>
          <w:b/>
          <w:sz w:val="56"/>
          <w:szCs w:val="56"/>
        </w:rPr>
        <w:t xml:space="preserve">социально – </w:t>
      </w:r>
      <w:r w:rsidRPr="00560C69">
        <w:rPr>
          <w:rFonts w:ascii="Times New Roman" w:hAnsi="Times New Roman" w:cs="Times New Roman"/>
          <w:b/>
          <w:sz w:val="56"/>
          <w:szCs w:val="56"/>
        </w:rPr>
        <w:t xml:space="preserve">психологической службы </w:t>
      </w:r>
    </w:p>
    <w:p w:rsidR="00E16723" w:rsidRPr="00560C69" w:rsidRDefault="00676DB9" w:rsidP="00E1672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2019 – 2020</w:t>
      </w:r>
      <w:bookmarkStart w:id="0" w:name="_GoBack"/>
      <w:bookmarkEnd w:id="0"/>
      <w:r w:rsidR="00E16723" w:rsidRPr="00560C69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E16723" w:rsidRPr="00560C69" w:rsidRDefault="00E16723">
      <w:pPr>
        <w:rPr>
          <w:rFonts w:ascii="Times New Roman" w:hAnsi="Times New Roman" w:cs="Times New Roman"/>
          <w:sz w:val="28"/>
          <w:szCs w:val="28"/>
        </w:rPr>
      </w:pPr>
    </w:p>
    <w:p w:rsidR="00E16723" w:rsidRPr="00560C69" w:rsidRDefault="00E16723">
      <w:pPr>
        <w:rPr>
          <w:rFonts w:ascii="Times New Roman" w:hAnsi="Times New Roman" w:cs="Times New Roman"/>
          <w:sz w:val="28"/>
          <w:szCs w:val="28"/>
        </w:rPr>
      </w:pPr>
    </w:p>
    <w:p w:rsidR="008C6D95" w:rsidRPr="00560C69" w:rsidRDefault="008C6D95">
      <w:pPr>
        <w:rPr>
          <w:rFonts w:ascii="Times New Roman" w:hAnsi="Times New Roman" w:cs="Times New Roman"/>
          <w:sz w:val="28"/>
          <w:szCs w:val="28"/>
        </w:rPr>
      </w:pPr>
    </w:p>
    <w:p w:rsidR="008C6D95" w:rsidRPr="00560C69" w:rsidRDefault="001B7DF8" w:rsidP="008C6D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-17.65pt;margin-top:255.35pt;width:776.25pt;height:0;z-index:251661312" o:connectortype="straight" strokecolor="black [3200]" strokeweight="2.5pt">
            <v:shadow color="#868686"/>
          </v:shape>
        </w:pict>
      </w:r>
    </w:p>
    <w:p w:rsidR="008C6D95" w:rsidRDefault="008C6D95" w:rsidP="008C6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C69" w:rsidRPr="00560C69" w:rsidRDefault="00560C69" w:rsidP="008C6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D95" w:rsidRDefault="008C6D95" w:rsidP="008C6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AD8" w:rsidRDefault="00F77AD8" w:rsidP="008C6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AD8" w:rsidRPr="00560C69" w:rsidRDefault="00F77AD8" w:rsidP="008C6D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C69" w:rsidRPr="00560C69" w:rsidRDefault="00560C69" w:rsidP="00560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892" w:rsidRPr="00560C69" w:rsidRDefault="00560C69" w:rsidP="00560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C69">
        <w:rPr>
          <w:rFonts w:ascii="Times New Roman" w:hAnsi="Times New Roman" w:cs="Times New Roman"/>
          <w:b/>
          <w:sz w:val="28"/>
          <w:szCs w:val="28"/>
        </w:rPr>
        <w:t>МБОУ Гимназия № 17</w:t>
      </w:r>
    </w:p>
    <w:p w:rsidR="00560C69" w:rsidRPr="00560C69" w:rsidRDefault="00560C69" w:rsidP="00DC18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3424" w:rsidRDefault="001B7DF8" w:rsidP="00DC189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-28.4pt;margin-top:6.15pt;width:787pt;height:0;z-index:251662336" o:connectortype="straight" strokecolor="black [3200]" strokeweight="2.5pt">
            <v:shadow color="#868686"/>
          </v:shape>
        </w:pict>
      </w:r>
    </w:p>
    <w:p w:rsidR="00DC1892" w:rsidRPr="00560C69" w:rsidRDefault="00DC1892" w:rsidP="00F77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AD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Цель:</w:t>
      </w:r>
      <w:r w:rsidRPr="00560C69">
        <w:rPr>
          <w:rFonts w:ascii="Times New Roman" w:hAnsi="Times New Roman" w:cs="Times New Roman"/>
          <w:sz w:val="28"/>
          <w:szCs w:val="28"/>
        </w:rPr>
        <w:t xml:space="preserve"> способствовать полноценному психическому и личностному развитию ребенка, обеспечивающему к моменту окончания школы психологическую готовность к самоопределению в самостоятельной взрослой жизни.</w:t>
      </w:r>
    </w:p>
    <w:p w:rsidR="00F77AD8" w:rsidRDefault="00DC1892" w:rsidP="00F77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AD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="00F77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5F9" w:rsidRPr="00F77AD8" w:rsidRDefault="00F105F9" w:rsidP="00F77AD8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AD8">
        <w:rPr>
          <w:rFonts w:ascii="Times New Roman" w:hAnsi="Times New Roman" w:cs="Times New Roman"/>
          <w:sz w:val="28"/>
          <w:szCs w:val="28"/>
        </w:rPr>
        <w:t>Формирование здорового психолого-педагогического пространства, т.е. создание благоприятных условий для развития и обучения ребенка в соответс</w:t>
      </w:r>
      <w:r w:rsidR="00F77AD8">
        <w:rPr>
          <w:rFonts w:ascii="Times New Roman" w:hAnsi="Times New Roman" w:cs="Times New Roman"/>
          <w:sz w:val="28"/>
          <w:szCs w:val="28"/>
        </w:rPr>
        <w:t xml:space="preserve">твии с его возможностями, а так </w:t>
      </w:r>
      <w:r w:rsidRPr="00F77AD8">
        <w:rPr>
          <w:rFonts w:ascii="Times New Roman" w:hAnsi="Times New Roman" w:cs="Times New Roman"/>
          <w:sz w:val="28"/>
          <w:szCs w:val="28"/>
        </w:rPr>
        <w:t>же обеспечение адекватного взаимодействия ребенка с его социальным окружением, в том числе с педагогами, сверстниками, родителями.</w:t>
      </w:r>
    </w:p>
    <w:p w:rsidR="00F105F9" w:rsidRPr="00F77AD8" w:rsidRDefault="00F105F9" w:rsidP="00F77AD8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AD8">
        <w:rPr>
          <w:rFonts w:ascii="Times New Roman" w:hAnsi="Times New Roman" w:cs="Times New Roman"/>
          <w:sz w:val="28"/>
          <w:szCs w:val="28"/>
        </w:rPr>
        <w:t>Психологическое сопровождение учащихся первых, пятых и десятых классов в процессе обучения и оказание своевременной помощи обучающимся и их родителям.</w:t>
      </w:r>
    </w:p>
    <w:p w:rsidR="00F105F9" w:rsidRPr="00F77AD8" w:rsidRDefault="00F105F9" w:rsidP="00F77AD8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AD8">
        <w:rPr>
          <w:rFonts w:ascii="Times New Roman" w:hAnsi="Times New Roman" w:cs="Times New Roman"/>
          <w:sz w:val="28"/>
          <w:szCs w:val="28"/>
        </w:rPr>
        <w:t>Профилактика детских правонарушений и отклонений в поведении.</w:t>
      </w:r>
    </w:p>
    <w:p w:rsidR="00F105F9" w:rsidRDefault="00F105F9" w:rsidP="00F77A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892" w:rsidRPr="00560C69" w:rsidRDefault="00DC1892" w:rsidP="00F105F9">
      <w:pPr>
        <w:rPr>
          <w:rFonts w:ascii="Times New Roman" w:hAnsi="Times New Roman" w:cs="Times New Roman"/>
          <w:sz w:val="28"/>
          <w:szCs w:val="28"/>
        </w:rPr>
      </w:pPr>
    </w:p>
    <w:p w:rsidR="001E3424" w:rsidRPr="00560C69" w:rsidRDefault="001E3424" w:rsidP="00F77A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261"/>
        <w:gridCol w:w="2126"/>
        <w:gridCol w:w="2410"/>
        <w:gridCol w:w="1701"/>
        <w:gridCol w:w="2976"/>
      </w:tblGrid>
      <w:tr w:rsidR="00560C69" w:rsidRPr="00560C69" w:rsidTr="00376D19">
        <w:tc>
          <w:tcPr>
            <w:tcW w:w="56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работа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Проводимая работа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С кем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проводится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DC1892" w:rsidRPr="00560C69" w:rsidRDefault="00560C6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школьному обучению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Наблюдение, посещение уроков, тестирование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60C69">
              <w:rPr>
                <w:rFonts w:ascii="Times New Roman" w:hAnsi="Times New Roman" w:cs="Times New Roman"/>
                <w:sz w:val="28"/>
                <w:szCs w:val="28"/>
              </w:rPr>
              <w:t xml:space="preserve">авуч начальной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Выявления уровня готовности обучения в школе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 к школе</w:t>
            </w:r>
          </w:p>
        </w:tc>
        <w:tc>
          <w:tcPr>
            <w:tcW w:w="3261" w:type="dxa"/>
          </w:tcPr>
          <w:p w:rsidR="00DC1892" w:rsidRPr="00560C69" w:rsidRDefault="00BD2937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 «Адаптация первоклассников»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</w:t>
            </w:r>
            <w:r w:rsidR="00BD293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 в первые месяцы обучения</w:t>
            </w:r>
          </w:p>
        </w:tc>
      </w:tr>
      <w:tr w:rsidR="00423459" w:rsidRPr="00560C69" w:rsidTr="00376D19">
        <w:tc>
          <w:tcPr>
            <w:tcW w:w="567" w:type="dxa"/>
          </w:tcPr>
          <w:p w:rsidR="00423459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261" w:type="dxa"/>
          </w:tcPr>
          <w:p w:rsidR="00423459" w:rsidRPr="00560C69" w:rsidRDefault="00231447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по каждому классу</w:t>
            </w:r>
          </w:p>
        </w:tc>
        <w:tc>
          <w:tcPr>
            <w:tcW w:w="2126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701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423459" w:rsidRPr="00560C69" w:rsidRDefault="0086579E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учащихся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8A433E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психологическая готовность к обучению в среднем звене школы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посещение уроков, </w:t>
            </w:r>
          </w:p>
          <w:p w:rsidR="00DC1892" w:rsidRPr="00560C69" w:rsidRDefault="00DC1892" w:rsidP="00F77AD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Преемственность обучения начального и среднего звена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8A433E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пятиклассников к школе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Тренинг «Адаптация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пятиклассников»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76" w:type="dxa"/>
          </w:tcPr>
          <w:p w:rsidR="00DC1892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Адаптация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пятиклассников к средней школе</w:t>
            </w:r>
          </w:p>
          <w:p w:rsidR="00376D19" w:rsidRDefault="00376D1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D19" w:rsidRPr="00560C69" w:rsidRDefault="00376D1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04" w:rsidRPr="00560C69" w:rsidTr="00376D19">
        <w:tc>
          <w:tcPr>
            <w:tcW w:w="567" w:type="dxa"/>
          </w:tcPr>
          <w:p w:rsidR="00B86404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психолого- педагогического сопровождения обучающихся 5, 6 классов, предусматривающее различные уровни оказания помощи</w:t>
            </w:r>
          </w:p>
        </w:tc>
        <w:tc>
          <w:tcPr>
            <w:tcW w:w="3261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Индивидуальный, групповой уровни, уровень класса.</w:t>
            </w:r>
          </w:p>
        </w:tc>
        <w:tc>
          <w:tcPr>
            <w:tcW w:w="2126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классный руководитель</w:t>
            </w:r>
          </w:p>
        </w:tc>
        <w:tc>
          <w:tcPr>
            <w:tcW w:w="2410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классы</w:t>
            </w:r>
          </w:p>
        </w:tc>
        <w:tc>
          <w:tcPr>
            <w:tcW w:w="1701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 классов по ФГОС</w:t>
            </w:r>
          </w:p>
        </w:tc>
      </w:tr>
      <w:tr w:rsidR="00B86404" w:rsidRPr="00560C69" w:rsidTr="00376D19">
        <w:tc>
          <w:tcPr>
            <w:tcW w:w="567" w:type="dxa"/>
          </w:tcPr>
          <w:p w:rsidR="00B86404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направленных на формирование5 и развитие психолого- педагогической компетентности педагогов, обучающихся и их родителей</w:t>
            </w:r>
          </w:p>
        </w:tc>
        <w:tc>
          <w:tcPr>
            <w:tcW w:w="3261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и учительские лектории</w:t>
            </w:r>
          </w:p>
        </w:tc>
        <w:tc>
          <w:tcPr>
            <w:tcW w:w="2126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НМР, психолог, классный руководитель</w:t>
            </w:r>
          </w:p>
        </w:tc>
        <w:tc>
          <w:tcPr>
            <w:tcW w:w="2410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6 классы</w:t>
            </w:r>
          </w:p>
        </w:tc>
        <w:tc>
          <w:tcPr>
            <w:tcW w:w="1701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B86404" w:rsidRPr="00560C69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педагогов, родителей, обучающихся 5, 6 классов по ФГОС</w:t>
            </w:r>
          </w:p>
        </w:tc>
      </w:tr>
      <w:tr w:rsidR="00560C69" w:rsidRPr="00560C69" w:rsidTr="00376D19">
        <w:trPr>
          <w:trHeight w:val="78"/>
        </w:trPr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 учащихся 10 классов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посещение уроков, 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естирование, индивидуальные беседы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245783" w:rsidRPr="00560C69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 помощи учащимся при адаптации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Наблюдение, анализ продуктов деятельности учащихся и учителей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социальный педагог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в организации родительских собраний и классных часов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DC1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</w:t>
            </w:r>
          </w:p>
        </w:tc>
        <w:tc>
          <w:tcPr>
            <w:tcW w:w="3261" w:type="dxa"/>
          </w:tcPr>
          <w:p w:rsidR="00DC1892" w:rsidRPr="00560C69" w:rsidRDefault="00F77AD8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для родителей на темы: 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первоклассника в школе»; «Социально – психологическая готовность к среднему звену школы»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</w:t>
            </w:r>
            <w:r w:rsidR="003824A8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по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Родители 1-ых и 5-ых классов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</w:t>
            </w:r>
          </w:p>
          <w:p w:rsidR="00DC1892" w:rsidRPr="00560C69" w:rsidRDefault="00DC1892" w:rsidP="00F77AD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Выявление и рассмотрение списка учащихся входящих в «группу риска». Выявление личностных трудностей учащихся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 с классными руководителями, 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социальный педагог,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по воспитательной работе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Профилактика девиантного поведения учащихся</w:t>
            </w:r>
          </w:p>
        </w:tc>
      </w:tr>
      <w:tr w:rsidR="0039059D" w:rsidRPr="00560C69" w:rsidTr="00376D19">
        <w:tc>
          <w:tcPr>
            <w:tcW w:w="567" w:type="dxa"/>
          </w:tcPr>
          <w:p w:rsidR="0039059D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9059D" w:rsidRPr="00560C69" w:rsidRDefault="0039059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одаренных классов</w:t>
            </w:r>
          </w:p>
        </w:tc>
        <w:tc>
          <w:tcPr>
            <w:tcW w:w="3261" w:type="dxa"/>
          </w:tcPr>
          <w:p w:rsidR="0039059D" w:rsidRPr="00560C69" w:rsidRDefault="0039059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«Одаренные дети»</w:t>
            </w:r>
          </w:p>
        </w:tc>
        <w:tc>
          <w:tcPr>
            <w:tcW w:w="2126" w:type="dxa"/>
          </w:tcPr>
          <w:p w:rsidR="0039059D" w:rsidRPr="00560C69" w:rsidRDefault="0039059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2410" w:type="dxa"/>
          </w:tcPr>
          <w:p w:rsidR="0039059D" w:rsidRDefault="0039059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905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6 </w:t>
            </w:r>
            <w:r w:rsidRPr="003905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</w:tcPr>
          <w:p w:rsidR="0039059D" w:rsidRPr="00560C69" w:rsidRDefault="0039059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39059D" w:rsidRPr="00560C69" w:rsidRDefault="0039059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интересов и склонностей учащихся, уточнение видов одаренностей, диагностика, индивидуальные беседы, работа с родителями.</w:t>
            </w:r>
          </w:p>
        </w:tc>
      </w:tr>
      <w:tr w:rsidR="0085734F" w:rsidRPr="00560C69" w:rsidTr="00376D19">
        <w:tc>
          <w:tcPr>
            <w:tcW w:w="567" w:type="dxa"/>
          </w:tcPr>
          <w:p w:rsidR="0085734F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5734F" w:rsidRPr="00560C69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семей трудных детей</w:t>
            </w:r>
          </w:p>
        </w:tc>
        <w:tc>
          <w:tcPr>
            <w:tcW w:w="3261" w:type="dxa"/>
          </w:tcPr>
          <w:p w:rsidR="0085734F" w:rsidRPr="00560C69" w:rsidRDefault="009276C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Патронаж на дому</w:t>
            </w:r>
          </w:p>
        </w:tc>
        <w:tc>
          <w:tcPr>
            <w:tcW w:w="2126" w:type="dxa"/>
          </w:tcPr>
          <w:p w:rsidR="0085734F" w:rsidRPr="00560C69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психолог, инспектор ПДН</w:t>
            </w:r>
          </w:p>
        </w:tc>
        <w:tc>
          <w:tcPr>
            <w:tcW w:w="2410" w:type="dxa"/>
          </w:tcPr>
          <w:p w:rsidR="0085734F" w:rsidRPr="00560C69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учащихся состоящих на внутришкольном контроле</w:t>
            </w:r>
          </w:p>
        </w:tc>
        <w:tc>
          <w:tcPr>
            <w:tcW w:w="1701" w:type="dxa"/>
          </w:tcPr>
          <w:p w:rsidR="0085734F" w:rsidRPr="00560C69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85734F" w:rsidRPr="00560C69" w:rsidRDefault="009276C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трудных детей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 – педагогическое сопровождение учащихся находящихся на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внутришкольном контроле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Наблюдение; беседа с учащимися, классными руководителями;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социальный педагог,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завуч по воспитательной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по устранению девиантного поведения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Учительский лекторий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Лекция для классных руководителей и учителей предметников на тему «Работа с детьми группы риска»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социальный педагог,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по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Классные руковод</w:t>
            </w:r>
            <w:r w:rsidR="00FC3FB5">
              <w:rPr>
                <w:rFonts w:ascii="Times New Roman" w:hAnsi="Times New Roman" w:cs="Times New Roman"/>
                <w:sz w:val="28"/>
                <w:szCs w:val="28"/>
              </w:rPr>
              <w:t>ители и учителя предметники 1-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классных руководителей и учителей предметников.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педагогам</w:t>
            </w:r>
          </w:p>
        </w:tc>
      </w:tr>
      <w:tr w:rsidR="00423459" w:rsidRPr="00560C69" w:rsidTr="00376D19">
        <w:tc>
          <w:tcPr>
            <w:tcW w:w="567" w:type="dxa"/>
          </w:tcPr>
          <w:p w:rsidR="00423459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по профилактике правонарушений и преступлений среди подростков</w:t>
            </w:r>
          </w:p>
        </w:tc>
        <w:tc>
          <w:tcPr>
            <w:tcW w:w="3261" w:type="dxa"/>
          </w:tcPr>
          <w:p w:rsidR="009276C4" w:rsidRPr="00560C69" w:rsidRDefault="009276C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Консилиум социально-психологической службы</w:t>
            </w:r>
          </w:p>
        </w:tc>
        <w:tc>
          <w:tcPr>
            <w:tcW w:w="2126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социальный педагог, психолог</w:t>
            </w:r>
          </w:p>
        </w:tc>
        <w:tc>
          <w:tcPr>
            <w:tcW w:w="2410" w:type="dxa"/>
          </w:tcPr>
          <w:p w:rsidR="00423459" w:rsidRPr="00560C69" w:rsidRDefault="0053352A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</w:tc>
        <w:tc>
          <w:tcPr>
            <w:tcW w:w="1701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2976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среди подростков</w:t>
            </w:r>
          </w:p>
        </w:tc>
      </w:tr>
      <w:tr w:rsidR="00423459" w:rsidRPr="00560C69" w:rsidTr="00376D19">
        <w:tc>
          <w:tcPr>
            <w:tcW w:w="567" w:type="dxa"/>
          </w:tcPr>
          <w:p w:rsidR="00423459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2345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по профилактике наркомании</w:t>
            </w:r>
          </w:p>
        </w:tc>
        <w:tc>
          <w:tcPr>
            <w:tcW w:w="3261" w:type="dxa"/>
          </w:tcPr>
          <w:p w:rsidR="00423459" w:rsidRPr="00560C69" w:rsidRDefault="007638B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Консилиум социально-психологической службы</w:t>
            </w:r>
          </w:p>
        </w:tc>
        <w:tc>
          <w:tcPr>
            <w:tcW w:w="2126" w:type="dxa"/>
          </w:tcPr>
          <w:p w:rsidR="0042345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социальный педагог, психолог</w:t>
            </w:r>
          </w:p>
        </w:tc>
        <w:tc>
          <w:tcPr>
            <w:tcW w:w="2410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701" w:type="dxa"/>
          </w:tcPr>
          <w:p w:rsidR="0042345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2976" w:type="dxa"/>
          </w:tcPr>
          <w:p w:rsidR="0042345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 среди учащихся</w:t>
            </w:r>
          </w:p>
        </w:tc>
      </w:tr>
      <w:tr w:rsidR="006A6443" w:rsidRPr="00560C69" w:rsidTr="00376D19">
        <w:tc>
          <w:tcPr>
            <w:tcW w:w="567" w:type="dxa"/>
          </w:tcPr>
          <w:p w:rsidR="006A6443" w:rsidRDefault="006A6443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5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A6443" w:rsidRDefault="00245783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6A6443">
              <w:rPr>
                <w:rFonts w:ascii="Times New Roman" w:hAnsi="Times New Roman" w:cs="Times New Roman"/>
                <w:sz w:val="28"/>
                <w:szCs w:val="28"/>
              </w:rPr>
              <w:t xml:space="preserve">за посещаемостью учащихся </w:t>
            </w:r>
          </w:p>
        </w:tc>
        <w:tc>
          <w:tcPr>
            <w:tcW w:w="3261" w:type="dxa"/>
          </w:tcPr>
          <w:p w:rsidR="006A6443" w:rsidRDefault="006A6443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анализ пропусков занятий без уважительной причины и принятие своевременных мер</w:t>
            </w:r>
          </w:p>
        </w:tc>
        <w:tc>
          <w:tcPr>
            <w:tcW w:w="2126" w:type="dxa"/>
          </w:tcPr>
          <w:p w:rsidR="006A6443" w:rsidRDefault="006A6443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и классные руководители</w:t>
            </w:r>
          </w:p>
        </w:tc>
        <w:tc>
          <w:tcPr>
            <w:tcW w:w="2410" w:type="dxa"/>
          </w:tcPr>
          <w:p w:rsidR="006A6443" w:rsidRDefault="006A6443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701" w:type="dxa"/>
          </w:tcPr>
          <w:p w:rsidR="006A6443" w:rsidRDefault="006A6443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6" w:type="dxa"/>
          </w:tcPr>
          <w:p w:rsidR="006A6443" w:rsidRDefault="003B267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охвата обучением всех учащихся гимназии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учащихся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Диагностика видов одаренности у учащихся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  <w:p w:rsidR="00DC1892" w:rsidRPr="00560C69" w:rsidRDefault="00DC1892" w:rsidP="00F77AD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2976" w:type="dxa"/>
          </w:tcPr>
          <w:p w:rsidR="00DC1892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одаренными детьми</w:t>
            </w:r>
          </w:p>
          <w:p w:rsidR="000A3A2C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A2C" w:rsidRPr="00560C69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459" w:rsidRPr="00560C69" w:rsidTr="00376D19">
        <w:tc>
          <w:tcPr>
            <w:tcW w:w="567" w:type="dxa"/>
          </w:tcPr>
          <w:p w:rsidR="00423459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23459" w:rsidRPr="00560C69" w:rsidRDefault="0042345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потребителей наркотических средств среди подростков</w:t>
            </w:r>
          </w:p>
        </w:tc>
        <w:tc>
          <w:tcPr>
            <w:tcW w:w="3261" w:type="dxa"/>
          </w:tcPr>
          <w:p w:rsidR="00423459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Анкета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«Наркотики и подросток»</w:t>
            </w:r>
            <w:r w:rsidR="0092736A">
              <w:rPr>
                <w:rFonts w:ascii="Times New Roman" w:hAnsi="Times New Roman" w:cs="Times New Roman"/>
                <w:sz w:val="28"/>
                <w:szCs w:val="28"/>
              </w:rPr>
              <w:t>. Тренинг «Профилактика табакокурения, алкоголизма и наркомании»</w:t>
            </w:r>
          </w:p>
        </w:tc>
        <w:tc>
          <w:tcPr>
            <w:tcW w:w="2126" w:type="dxa"/>
          </w:tcPr>
          <w:p w:rsidR="00423459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психолог, социальный педагог</w:t>
            </w:r>
          </w:p>
        </w:tc>
        <w:tc>
          <w:tcPr>
            <w:tcW w:w="2410" w:type="dxa"/>
          </w:tcPr>
          <w:p w:rsidR="00423459" w:rsidRPr="00560C69" w:rsidRDefault="0053352A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 классы</w:t>
            </w:r>
          </w:p>
        </w:tc>
        <w:tc>
          <w:tcPr>
            <w:tcW w:w="1701" w:type="dxa"/>
          </w:tcPr>
          <w:p w:rsidR="00423459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6" w:type="dxa"/>
          </w:tcPr>
          <w:p w:rsidR="00423459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распространения наркотических средств в школе. Помощь наркоманам.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Работа со слабоуспевающими учащимися</w:t>
            </w:r>
          </w:p>
        </w:tc>
        <w:tc>
          <w:tcPr>
            <w:tcW w:w="326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Выявление причин неуспеваемости. Оказание помощи</w:t>
            </w:r>
          </w:p>
        </w:tc>
        <w:tc>
          <w:tcPr>
            <w:tcW w:w="212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по воспитательной работе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701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Ноябрь – Декабрь</w:t>
            </w:r>
          </w:p>
        </w:tc>
        <w:tc>
          <w:tcPr>
            <w:tcW w:w="2976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Мотивация учащихся к учебной деятельности</w:t>
            </w:r>
          </w:p>
        </w:tc>
      </w:tr>
      <w:tr w:rsidR="00782E31" w:rsidRPr="00560C69" w:rsidTr="00376D19">
        <w:tc>
          <w:tcPr>
            <w:tcW w:w="567" w:type="dxa"/>
          </w:tcPr>
          <w:p w:rsidR="00782E31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5734F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 классных руководителей по вопросам воспитания личности учащихся</w:t>
            </w:r>
          </w:p>
        </w:tc>
        <w:tc>
          <w:tcPr>
            <w:tcW w:w="3261" w:type="dxa"/>
          </w:tcPr>
          <w:p w:rsidR="00782E31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 </w:t>
            </w:r>
            <w:r w:rsidR="0053352A">
              <w:rPr>
                <w:rFonts w:ascii="Times New Roman" w:hAnsi="Times New Roman" w:cs="Times New Roman"/>
                <w:sz w:val="28"/>
                <w:szCs w:val="28"/>
              </w:rPr>
              <w:t>уровня воспитанности учащихся</w:t>
            </w:r>
          </w:p>
        </w:tc>
        <w:tc>
          <w:tcPr>
            <w:tcW w:w="2126" w:type="dxa"/>
          </w:tcPr>
          <w:p w:rsidR="00782E31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социальный педагог, психолог</w:t>
            </w:r>
          </w:p>
        </w:tc>
        <w:tc>
          <w:tcPr>
            <w:tcW w:w="2410" w:type="dxa"/>
          </w:tcPr>
          <w:p w:rsidR="00782E31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53352A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701" w:type="dxa"/>
          </w:tcPr>
          <w:p w:rsidR="00782E31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782E31" w:rsidRPr="00560C69" w:rsidRDefault="00782E3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классным руководителям </w:t>
            </w:r>
            <w:r w:rsidR="0053352A">
              <w:rPr>
                <w:rFonts w:ascii="Times New Roman" w:hAnsi="Times New Roman" w:cs="Times New Roman"/>
                <w:sz w:val="28"/>
                <w:szCs w:val="28"/>
              </w:rPr>
              <w:t>10-11 классов</w:t>
            </w:r>
          </w:p>
        </w:tc>
      </w:tr>
      <w:tr w:rsidR="00560C69" w:rsidRPr="00560C69" w:rsidTr="00376D19">
        <w:trPr>
          <w:trHeight w:val="6637"/>
        </w:trPr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</w:t>
            </w:r>
          </w:p>
        </w:tc>
        <w:tc>
          <w:tcPr>
            <w:tcW w:w="3261" w:type="dxa"/>
          </w:tcPr>
          <w:p w:rsidR="0085734F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Лекция для родителей на тему: </w:t>
            </w:r>
          </w:p>
          <w:p w:rsidR="0085734F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против наркотиков», </w:t>
            </w:r>
          </w:p>
          <w:p w:rsidR="0085734F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проблемы: как их решать»,</w:t>
            </w:r>
          </w:p>
          <w:p w:rsidR="0085734F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родительской любви»,</w:t>
            </w:r>
          </w:p>
          <w:p w:rsidR="0085734F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Детско-родительские отношения»,</w:t>
            </w:r>
          </w:p>
          <w:p w:rsidR="0085734F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трудности учащихся 1-ых классов»,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«Психологический портрет подростка», «Особенности поведения старшеклассников. Взаимоотношения подростка со взрослыми»</w:t>
            </w:r>
          </w:p>
        </w:tc>
        <w:tc>
          <w:tcPr>
            <w:tcW w:w="2126" w:type="dxa"/>
          </w:tcPr>
          <w:p w:rsidR="00376D1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Психологи, </w:t>
            </w:r>
            <w:r w:rsidR="003824A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по воспитательной работе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</w:tc>
        <w:tc>
          <w:tcPr>
            <w:tcW w:w="1701" w:type="dxa"/>
          </w:tcPr>
          <w:p w:rsidR="00DC1892" w:rsidRPr="00560C69" w:rsidRDefault="0085734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планам классных руководителей</w:t>
            </w: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</w:t>
            </w:r>
          </w:p>
        </w:tc>
      </w:tr>
      <w:tr w:rsidR="00560C69" w:rsidRPr="00560C69" w:rsidTr="00376D19">
        <w:trPr>
          <w:trHeight w:val="691"/>
        </w:trPr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Способствование формированию классных коллективов</w:t>
            </w:r>
          </w:p>
        </w:tc>
        <w:tc>
          <w:tcPr>
            <w:tcW w:w="326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Проведение методики Социометрия</w:t>
            </w:r>
          </w:p>
        </w:tc>
        <w:tc>
          <w:tcPr>
            <w:tcW w:w="212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B1512D" w:rsidRPr="00560C69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 течение года по надобности</w:t>
            </w: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Определение статуса учащихся</w:t>
            </w:r>
          </w:p>
        </w:tc>
      </w:tr>
      <w:tr w:rsidR="00FC3FB5" w:rsidRPr="00560C69" w:rsidTr="00376D19">
        <w:tc>
          <w:tcPr>
            <w:tcW w:w="567" w:type="dxa"/>
          </w:tcPr>
          <w:p w:rsidR="00FC3FB5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638BB" w:rsidRDefault="007638B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тематических акциях</w:t>
            </w:r>
          </w:p>
          <w:p w:rsidR="00FC3FB5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276C4" w:rsidRDefault="007638B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на тему: </w:t>
            </w:r>
            <w:r w:rsidR="009276C4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против наркотиков», </w:t>
            </w:r>
          </w:p>
          <w:p w:rsidR="009276C4" w:rsidRDefault="009276C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«Молодежь против терроризма»,</w:t>
            </w:r>
          </w:p>
          <w:p w:rsidR="00FC3FB5" w:rsidRPr="00560C69" w:rsidRDefault="009276C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детей и их защита».</w:t>
            </w:r>
          </w:p>
        </w:tc>
        <w:tc>
          <w:tcPr>
            <w:tcW w:w="2126" w:type="dxa"/>
          </w:tcPr>
          <w:p w:rsidR="00FC3FB5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социальный педагог, психолог, инспектор ПДН</w:t>
            </w:r>
          </w:p>
        </w:tc>
        <w:tc>
          <w:tcPr>
            <w:tcW w:w="2410" w:type="dxa"/>
          </w:tcPr>
          <w:p w:rsidR="00FC3FB5" w:rsidRDefault="0053352A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701" w:type="dxa"/>
          </w:tcPr>
          <w:p w:rsidR="00FC3FB5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6" w:type="dxa"/>
          </w:tcPr>
          <w:p w:rsidR="00FC3FB5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наркомании, терроризма.</w:t>
            </w:r>
            <w:r w:rsidR="0053352A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учащихся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Профессионально – ориентированная работа</w:t>
            </w:r>
          </w:p>
        </w:tc>
        <w:tc>
          <w:tcPr>
            <w:tcW w:w="326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тестирование, профориентационные</w:t>
            </w:r>
            <w:r w:rsid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индивидуальные беседы с учащимися</w:t>
            </w:r>
          </w:p>
        </w:tc>
        <w:tc>
          <w:tcPr>
            <w:tcW w:w="212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410" w:type="dxa"/>
          </w:tcPr>
          <w:p w:rsidR="00DC1892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B1512D" w:rsidRPr="00560C69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701" w:type="dxa"/>
          </w:tcPr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способностей, интересов, мотивов 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дальнейшего профессионального становления. Помощь выпускникам в профессиональном самоопределении и выборе профессии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Определение профильных направлений учащихся 9-ых классов</w:t>
            </w:r>
          </w:p>
          <w:p w:rsidR="006536B6" w:rsidRPr="00560C69" w:rsidRDefault="006536B6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Определение профильных направлений учащихся 9-ых классов</w:t>
            </w:r>
          </w:p>
        </w:tc>
        <w:tc>
          <w:tcPr>
            <w:tcW w:w="2126" w:type="dxa"/>
          </w:tcPr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по НМР</w:t>
            </w:r>
          </w:p>
        </w:tc>
        <w:tc>
          <w:tcPr>
            <w:tcW w:w="2410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9-ые классы</w:t>
            </w: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учащихся по выбранным профилям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Беседы со старшеклассниками 9-ых, 11-ых классов</w:t>
            </w:r>
          </w:p>
        </w:tc>
        <w:tc>
          <w:tcPr>
            <w:tcW w:w="326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Беседа на тему: «Готовность к дальнейшему профессиональному самоопределению»</w:t>
            </w:r>
          </w:p>
        </w:tc>
        <w:tc>
          <w:tcPr>
            <w:tcW w:w="212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Психолог, классный руководитель, завуч по воспитательной работе</w:t>
            </w:r>
          </w:p>
        </w:tc>
        <w:tc>
          <w:tcPr>
            <w:tcW w:w="2410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9-ые, 11-ые классы</w:t>
            </w: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</w:tc>
        <w:tc>
          <w:tcPr>
            <w:tcW w:w="2976" w:type="dxa"/>
          </w:tcPr>
          <w:p w:rsidR="00DC1892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достижения, направленной на выбор будущей профессии</w:t>
            </w:r>
          </w:p>
          <w:p w:rsidR="00376D19" w:rsidRPr="00560C69" w:rsidRDefault="00376D19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FB5" w:rsidRPr="00560C69" w:rsidTr="00376D19">
        <w:tc>
          <w:tcPr>
            <w:tcW w:w="567" w:type="dxa"/>
          </w:tcPr>
          <w:p w:rsidR="00FC3FB5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FC3FB5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ежегодной межведомственной операции «Подросток»</w:t>
            </w:r>
          </w:p>
        </w:tc>
        <w:tc>
          <w:tcPr>
            <w:tcW w:w="3261" w:type="dxa"/>
          </w:tcPr>
          <w:p w:rsidR="00FC3FB5" w:rsidRPr="00560C69" w:rsidRDefault="003A645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индивидуальные беседы на тему «Особенности подросткового возраста»</w:t>
            </w:r>
          </w:p>
        </w:tc>
        <w:tc>
          <w:tcPr>
            <w:tcW w:w="2126" w:type="dxa"/>
          </w:tcPr>
          <w:p w:rsidR="00502B91" w:rsidRDefault="00502B9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авуч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3FB5" w:rsidRPr="00560C69" w:rsidRDefault="00502B91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3FB5">
              <w:rPr>
                <w:rFonts w:ascii="Times New Roman" w:hAnsi="Times New Roman" w:cs="Times New Roman"/>
                <w:sz w:val="28"/>
                <w:szCs w:val="28"/>
              </w:rPr>
              <w:t>оциальный педагог, психолог, инспектор ПДН</w:t>
            </w:r>
          </w:p>
        </w:tc>
        <w:tc>
          <w:tcPr>
            <w:tcW w:w="2410" w:type="dxa"/>
          </w:tcPr>
          <w:p w:rsidR="00FC3FB5" w:rsidRPr="00560C69" w:rsidRDefault="0090799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701" w:type="dxa"/>
          </w:tcPr>
          <w:p w:rsidR="00FC3FB5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FC3FB5" w:rsidRPr="00560C69" w:rsidRDefault="00A03F28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="00502B9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A645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02B91">
              <w:rPr>
                <w:rFonts w:ascii="Times New Roman" w:hAnsi="Times New Roman" w:cs="Times New Roman"/>
                <w:sz w:val="28"/>
                <w:szCs w:val="28"/>
              </w:rPr>
              <w:t xml:space="preserve"> избежание подростковых проблем</w:t>
            </w:r>
          </w:p>
        </w:tc>
      </w:tr>
      <w:tr w:rsidR="00FC3FB5" w:rsidRPr="00560C69" w:rsidTr="00376D19">
        <w:tc>
          <w:tcPr>
            <w:tcW w:w="567" w:type="dxa"/>
          </w:tcPr>
          <w:p w:rsidR="00FC3FB5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A4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FC3FB5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привлечения детей в различные секты</w:t>
            </w:r>
          </w:p>
          <w:p w:rsidR="00B35B5E" w:rsidRDefault="00B35B5E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5E" w:rsidRDefault="00B35B5E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C3FB5" w:rsidRDefault="009276C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="00B643B6">
              <w:rPr>
                <w:rFonts w:ascii="Times New Roman" w:hAnsi="Times New Roman" w:cs="Times New Roman"/>
                <w:sz w:val="28"/>
                <w:szCs w:val="28"/>
              </w:rPr>
              <w:t xml:space="preserve">с религиозными представителями центральной мечети </w:t>
            </w:r>
          </w:p>
        </w:tc>
        <w:tc>
          <w:tcPr>
            <w:tcW w:w="2126" w:type="dxa"/>
          </w:tcPr>
          <w:p w:rsidR="00FC3FB5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психолог, классные руководители</w:t>
            </w:r>
          </w:p>
        </w:tc>
        <w:tc>
          <w:tcPr>
            <w:tcW w:w="2410" w:type="dxa"/>
          </w:tcPr>
          <w:p w:rsidR="00FC3FB5" w:rsidRDefault="00B643B6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6-11 классы</w:t>
            </w:r>
          </w:p>
        </w:tc>
        <w:tc>
          <w:tcPr>
            <w:tcW w:w="1701" w:type="dxa"/>
          </w:tcPr>
          <w:p w:rsidR="00FC3FB5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FC3FB5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 w:rsidR="00B643B6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вовлечения детей в секты 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Преемственность 4-ых классов</w:t>
            </w:r>
          </w:p>
        </w:tc>
        <w:tc>
          <w:tcPr>
            <w:tcW w:w="326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Диагностика уровня интеллектуального развития учащихся 4-ых классов</w:t>
            </w:r>
          </w:p>
        </w:tc>
        <w:tc>
          <w:tcPr>
            <w:tcW w:w="2126" w:type="dxa"/>
          </w:tcPr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завуч начальной школы</w:t>
            </w:r>
          </w:p>
        </w:tc>
        <w:tc>
          <w:tcPr>
            <w:tcW w:w="2410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4-ые классы</w:t>
            </w: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Выявление уровня интеллектуального развития при переходе в 5 класс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старшеклассникам в подготовке к ГИА и ЕГЭ</w:t>
            </w:r>
          </w:p>
        </w:tc>
        <w:tc>
          <w:tcPr>
            <w:tcW w:w="3261" w:type="dxa"/>
          </w:tcPr>
          <w:p w:rsidR="00DC1892" w:rsidRPr="00560C69" w:rsidRDefault="00661BD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«Путь к успеху», «Как психологически подготовиться  к сдаче единого государственного экзамена»</w:t>
            </w:r>
          </w:p>
        </w:tc>
        <w:tc>
          <w:tcPr>
            <w:tcW w:w="212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</w:t>
            </w:r>
          </w:p>
        </w:tc>
        <w:tc>
          <w:tcPr>
            <w:tcW w:w="2410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9, 11 классы</w:t>
            </w: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Профилактика дистрессового состояния перед экзаменом. Рекомендации по эмоциональной и личностной подготовке к ГИА и ЕГЭ</w:t>
            </w:r>
          </w:p>
        </w:tc>
      </w:tr>
      <w:tr w:rsidR="00560C69" w:rsidRPr="00560C69" w:rsidTr="00376D19"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3261" w:type="dxa"/>
          </w:tcPr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Анализ работы за год.</w:t>
            </w:r>
          </w:p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Составление плана набудущий год</w:t>
            </w:r>
          </w:p>
        </w:tc>
        <w:tc>
          <w:tcPr>
            <w:tcW w:w="212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социальный педагог</w:t>
            </w:r>
          </w:p>
        </w:tc>
        <w:tc>
          <w:tcPr>
            <w:tcW w:w="2410" w:type="dxa"/>
          </w:tcPr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FC3FB5">
              <w:rPr>
                <w:rFonts w:ascii="Times New Roman" w:hAnsi="Times New Roman" w:cs="Times New Roman"/>
                <w:sz w:val="28"/>
                <w:szCs w:val="28"/>
              </w:rPr>
              <w:t xml:space="preserve"> – Июнь</w:t>
            </w:r>
          </w:p>
        </w:tc>
        <w:tc>
          <w:tcPr>
            <w:tcW w:w="297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Реализация поставленных задач.</w:t>
            </w:r>
          </w:p>
        </w:tc>
      </w:tr>
      <w:tr w:rsidR="000A3A2C" w:rsidRPr="00560C69" w:rsidTr="00376D19">
        <w:tc>
          <w:tcPr>
            <w:tcW w:w="567" w:type="dxa"/>
          </w:tcPr>
          <w:p w:rsidR="000A3A2C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0A3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A3A2C" w:rsidRPr="00560C69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 – социально – логопедическое сопровождение детей с нарушением темпо – ритмической организации речи</w:t>
            </w:r>
          </w:p>
        </w:tc>
        <w:tc>
          <w:tcPr>
            <w:tcW w:w="3261" w:type="dxa"/>
          </w:tcPr>
          <w:p w:rsidR="000A3A2C" w:rsidRPr="00560C69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диагностика, консультации с родителями и детьми; логопедическо – коррекционные занятия с детьми </w:t>
            </w:r>
          </w:p>
        </w:tc>
        <w:tc>
          <w:tcPr>
            <w:tcW w:w="2126" w:type="dxa"/>
          </w:tcPr>
          <w:p w:rsidR="000A3A2C" w:rsidRPr="00560C69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Логопед, психолог</w:t>
            </w:r>
          </w:p>
        </w:tc>
        <w:tc>
          <w:tcPr>
            <w:tcW w:w="2410" w:type="dxa"/>
          </w:tcPr>
          <w:p w:rsidR="000A3A2C" w:rsidRPr="00560C69" w:rsidRDefault="00FC3FB5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A3A2C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701" w:type="dxa"/>
          </w:tcPr>
          <w:p w:rsidR="000A3A2C" w:rsidRPr="00560C69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0A3A2C" w:rsidRPr="00560C69" w:rsidRDefault="000A3A2C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нарушения темпо – ритмической организации речи</w:t>
            </w:r>
          </w:p>
        </w:tc>
      </w:tr>
      <w:tr w:rsidR="00B86404" w:rsidRPr="00560C69" w:rsidTr="00376D19">
        <w:tc>
          <w:tcPr>
            <w:tcW w:w="567" w:type="dxa"/>
          </w:tcPr>
          <w:p w:rsidR="00B86404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7" w:type="dxa"/>
          </w:tcPr>
          <w:p w:rsidR="00B86404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по профилактике суицидального поведения среди детей и подростков </w:t>
            </w:r>
          </w:p>
        </w:tc>
        <w:tc>
          <w:tcPr>
            <w:tcW w:w="3261" w:type="dxa"/>
          </w:tcPr>
          <w:p w:rsidR="00B86404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профилактические мероприятия </w:t>
            </w:r>
          </w:p>
        </w:tc>
        <w:tc>
          <w:tcPr>
            <w:tcW w:w="2126" w:type="dxa"/>
          </w:tcPr>
          <w:p w:rsidR="00B86404" w:rsidRDefault="00B86404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ВР, Психологи, </w:t>
            </w:r>
            <w:r w:rsidR="00AF47FF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</w:tcPr>
          <w:p w:rsidR="00B86404" w:rsidRDefault="00AF47F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7- 11 классы</w:t>
            </w:r>
          </w:p>
        </w:tc>
        <w:tc>
          <w:tcPr>
            <w:tcW w:w="1701" w:type="dxa"/>
          </w:tcPr>
          <w:p w:rsidR="00B86404" w:rsidRDefault="00AF47F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B86404" w:rsidRDefault="00AF47FF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школьников положительного отношения к жизни, повышенной адаптивности, как процесса сознательного построения и достижения человеком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устойчивых равновесий, отношений между собой и другими людьми и миром в целом</w:t>
            </w:r>
          </w:p>
        </w:tc>
      </w:tr>
      <w:tr w:rsidR="00560C69" w:rsidRPr="00560C69" w:rsidTr="00376D19">
        <w:trPr>
          <w:trHeight w:val="1073"/>
        </w:trPr>
        <w:tc>
          <w:tcPr>
            <w:tcW w:w="567" w:type="dxa"/>
          </w:tcPr>
          <w:p w:rsidR="00DC1892" w:rsidRPr="00560C69" w:rsidRDefault="00B3117B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="00DC1892" w:rsidRPr="00560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 развитию уровня профессионально-личностных качеств молодого учителя</w:t>
            </w:r>
          </w:p>
        </w:tc>
        <w:tc>
          <w:tcPr>
            <w:tcW w:w="3261" w:type="dxa"/>
          </w:tcPr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профессионально – личностных качеств молодого учителя.</w:t>
            </w:r>
          </w:p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Тренинговые занятия.</w:t>
            </w:r>
          </w:p>
          <w:p w:rsidR="00DC1892" w:rsidRPr="00560C69" w:rsidRDefault="00DC1892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Психологи, социальный педагог, завуч по НМР</w:t>
            </w:r>
          </w:p>
        </w:tc>
        <w:tc>
          <w:tcPr>
            <w:tcW w:w="2410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Молодые специалисты гимназии</w:t>
            </w:r>
          </w:p>
        </w:tc>
        <w:tc>
          <w:tcPr>
            <w:tcW w:w="1701" w:type="dxa"/>
          </w:tcPr>
          <w:p w:rsidR="00DC1892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B1512D" w:rsidRPr="00560C69" w:rsidRDefault="00B1512D" w:rsidP="00F77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C69">
              <w:rPr>
                <w:rFonts w:ascii="Times New Roman" w:hAnsi="Times New Roman" w:cs="Times New Roman"/>
                <w:sz w:val="28"/>
                <w:szCs w:val="28"/>
              </w:rPr>
              <w:t>Развитие уровня профессионально-личностных качеств молодого учителя.</w:t>
            </w:r>
          </w:p>
          <w:p w:rsidR="00DC1892" w:rsidRPr="00560C69" w:rsidRDefault="00DC1892" w:rsidP="00F77AD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892" w:rsidRPr="006D320C" w:rsidRDefault="00DC1892" w:rsidP="00F77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C1892" w:rsidRPr="006D320C" w:rsidSect="001E3424">
      <w:pgSz w:w="16838" w:h="11906" w:orient="landscape"/>
      <w:pgMar w:top="568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F8" w:rsidRDefault="001B7DF8" w:rsidP="008C6D95">
      <w:pPr>
        <w:spacing w:after="0" w:line="240" w:lineRule="auto"/>
      </w:pPr>
      <w:r>
        <w:separator/>
      </w:r>
    </w:p>
  </w:endnote>
  <w:endnote w:type="continuationSeparator" w:id="0">
    <w:p w:rsidR="001B7DF8" w:rsidRDefault="001B7DF8" w:rsidP="008C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F8" w:rsidRDefault="001B7DF8" w:rsidP="008C6D95">
      <w:pPr>
        <w:spacing w:after="0" w:line="240" w:lineRule="auto"/>
      </w:pPr>
      <w:r>
        <w:separator/>
      </w:r>
    </w:p>
  </w:footnote>
  <w:footnote w:type="continuationSeparator" w:id="0">
    <w:p w:rsidR="001B7DF8" w:rsidRDefault="001B7DF8" w:rsidP="008C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70AD"/>
    <w:multiLevelType w:val="hybridMultilevel"/>
    <w:tmpl w:val="141A9292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CD9"/>
    <w:rsid w:val="0000285E"/>
    <w:rsid w:val="0001193C"/>
    <w:rsid w:val="000532BC"/>
    <w:rsid w:val="000A3A2C"/>
    <w:rsid w:val="00131B6E"/>
    <w:rsid w:val="001B7DF8"/>
    <w:rsid w:val="001E3424"/>
    <w:rsid w:val="00231447"/>
    <w:rsid w:val="00245783"/>
    <w:rsid w:val="00376D19"/>
    <w:rsid w:val="003824A8"/>
    <w:rsid w:val="0039059D"/>
    <w:rsid w:val="003A3F63"/>
    <w:rsid w:val="003A6455"/>
    <w:rsid w:val="003B2674"/>
    <w:rsid w:val="003C0523"/>
    <w:rsid w:val="003D0364"/>
    <w:rsid w:val="00420993"/>
    <w:rsid w:val="00423459"/>
    <w:rsid w:val="00427E14"/>
    <w:rsid w:val="00495176"/>
    <w:rsid w:val="00497C90"/>
    <w:rsid w:val="00502B91"/>
    <w:rsid w:val="0053352A"/>
    <w:rsid w:val="00533B27"/>
    <w:rsid w:val="00551D2B"/>
    <w:rsid w:val="00560C69"/>
    <w:rsid w:val="00622FE8"/>
    <w:rsid w:val="006536B6"/>
    <w:rsid w:val="00661BDF"/>
    <w:rsid w:val="00676DB9"/>
    <w:rsid w:val="006A20C9"/>
    <w:rsid w:val="006A6443"/>
    <w:rsid w:val="006D320C"/>
    <w:rsid w:val="00752734"/>
    <w:rsid w:val="007638BB"/>
    <w:rsid w:val="00765172"/>
    <w:rsid w:val="0078284D"/>
    <w:rsid w:val="00782E31"/>
    <w:rsid w:val="007F4CFF"/>
    <w:rsid w:val="008247A1"/>
    <w:rsid w:val="00826106"/>
    <w:rsid w:val="0085734F"/>
    <w:rsid w:val="0086579E"/>
    <w:rsid w:val="00877A35"/>
    <w:rsid w:val="008A433E"/>
    <w:rsid w:val="008C6D95"/>
    <w:rsid w:val="009046C9"/>
    <w:rsid w:val="0090799F"/>
    <w:rsid w:val="00910533"/>
    <w:rsid w:val="009116A1"/>
    <w:rsid w:val="0092736A"/>
    <w:rsid w:val="009276C4"/>
    <w:rsid w:val="009329F2"/>
    <w:rsid w:val="00935789"/>
    <w:rsid w:val="00946FE2"/>
    <w:rsid w:val="009C10B8"/>
    <w:rsid w:val="009E2507"/>
    <w:rsid w:val="00A0326E"/>
    <w:rsid w:val="00A03F28"/>
    <w:rsid w:val="00A46270"/>
    <w:rsid w:val="00A6144C"/>
    <w:rsid w:val="00A80E8D"/>
    <w:rsid w:val="00A97665"/>
    <w:rsid w:val="00AD34F9"/>
    <w:rsid w:val="00AF47FF"/>
    <w:rsid w:val="00B02A15"/>
    <w:rsid w:val="00B1512D"/>
    <w:rsid w:val="00B23C40"/>
    <w:rsid w:val="00B3117B"/>
    <w:rsid w:val="00B35B5E"/>
    <w:rsid w:val="00B51665"/>
    <w:rsid w:val="00B607F3"/>
    <w:rsid w:val="00B643B6"/>
    <w:rsid w:val="00B857B3"/>
    <w:rsid w:val="00B86404"/>
    <w:rsid w:val="00BC755B"/>
    <w:rsid w:val="00BD2937"/>
    <w:rsid w:val="00C24B22"/>
    <w:rsid w:val="00C269AD"/>
    <w:rsid w:val="00C71A81"/>
    <w:rsid w:val="00CB7833"/>
    <w:rsid w:val="00D522E0"/>
    <w:rsid w:val="00D62DA9"/>
    <w:rsid w:val="00D9633D"/>
    <w:rsid w:val="00D97181"/>
    <w:rsid w:val="00D97291"/>
    <w:rsid w:val="00DA6C6A"/>
    <w:rsid w:val="00DC1892"/>
    <w:rsid w:val="00DD2C6B"/>
    <w:rsid w:val="00E1609E"/>
    <w:rsid w:val="00E16723"/>
    <w:rsid w:val="00EB6CD9"/>
    <w:rsid w:val="00EC51E0"/>
    <w:rsid w:val="00F105F9"/>
    <w:rsid w:val="00F261FE"/>
    <w:rsid w:val="00F42A8C"/>
    <w:rsid w:val="00F77AD8"/>
    <w:rsid w:val="00FC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  <o:r id="V:Rule4" type="connector" idref="#_x0000_s1030"/>
        <o:r id="V:Rule5" type="connector" idref="#_x0000_s1029"/>
      </o:rules>
    </o:shapelayout>
  </w:shapeDefaults>
  <w:decimalSymbol w:val=","/>
  <w:listSeparator w:val=";"/>
  <w14:docId w14:val="3178F9FF"/>
  <w15:docId w15:val="{C5A56F98-70C1-4ED8-BB41-70C8C691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16723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E16723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E1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7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C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6D95"/>
  </w:style>
  <w:style w:type="paragraph" w:styleId="aa">
    <w:name w:val="footer"/>
    <w:basedOn w:val="a"/>
    <w:link w:val="ab"/>
    <w:uiPriority w:val="99"/>
    <w:semiHidden/>
    <w:unhideWhenUsed/>
    <w:rsid w:val="008C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6D95"/>
  </w:style>
  <w:style w:type="paragraph" w:styleId="ac">
    <w:name w:val="List Paragraph"/>
    <w:basedOn w:val="a"/>
    <w:uiPriority w:val="34"/>
    <w:qFormat/>
    <w:rsid w:val="00F7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42AF-2084-44C8-B96B-C68061CB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47Kab</cp:lastModifiedBy>
  <cp:revision>48</cp:revision>
  <dcterms:created xsi:type="dcterms:W3CDTF">2013-05-21T18:30:00Z</dcterms:created>
  <dcterms:modified xsi:type="dcterms:W3CDTF">2019-09-30T14:57:00Z</dcterms:modified>
</cp:coreProperties>
</file>