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EF" w:rsidRDefault="00946DEF" w:rsidP="00946DEF">
      <w:pPr>
        <w:tabs>
          <w:tab w:val="left" w:pos="4111"/>
        </w:tabs>
        <w:spacing w:after="0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Утве</w:t>
      </w:r>
      <w:r w:rsidR="0053716C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ждаю </w:t>
      </w:r>
    </w:p>
    <w:p w:rsidR="00946DEF" w:rsidRDefault="00946DEF" w:rsidP="00946DEF">
      <w:pPr>
        <w:tabs>
          <w:tab w:val="left" w:pos="4111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МБОУ «Гимназии №17»</w:t>
      </w:r>
    </w:p>
    <w:p w:rsidR="00946DEF" w:rsidRDefault="00946DEF" w:rsidP="00946DEF">
      <w:pPr>
        <w:tabs>
          <w:tab w:val="left" w:pos="4111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__________________Бабатова А.Н.</w:t>
      </w: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План</w:t>
      </w:r>
    </w:p>
    <w:p w:rsidR="00946DEF" w:rsidRDefault="0053716C" w:rsidP="00946DEF">
      <w:pPr>
        <w:tabs>
          <w:tab w:val="left" w:pos="4111"/>
        </w:tabs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проведения мероприятий</w:t>
      </w:r>
      <w:r w:rsidR="00946DEF">
        <w:rPr>
          <w:b/>
          <w:i/>
          <w:sz w:val="24"/>
          <w:szCs w:val="24"/>
        </w:rPr>
        <w:t>,</w:t>
      </w: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связанный</w:t>
      </w:r>
      <w:proofErr w:type="gramEnd"/>
      <w:r>
        <w:rPr>
          <w:b/>
          <w:i/>
          <w:sz w:val="24"/>
          <w:szCs w:val="24"/>
        </w:rPr>
        <w:t xml:space="preserve"> с 3</w:t>
      </w:r>
      <w:r w:rsidR="00AA6766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-летием вывода ограниченного контингента советских войск с</w:t>
      </w: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территории </w:t>
      </w:r>
      <w:r w:rsidR="00AF06C5">
        <w:rPr>
          <w:b/>
          <w:i/>
          <w:sz w:val="24"/>
          <w:szCs w:val="24"/>
        </w:rPr>
        <w:t>Республики Афганистан на 2019-2020г.</w:t>
      </w:r>
    </w:p>
    <w:p w:rsidR="00946DEF" w:rsidRDefault="00946DEF" w:rsidP="00946DEF">
      <w:pPr>
        <w:tabs>
          <w:tab w:val="left" w:pos="4111"/>
        </w:tabs>
        <w:spacing w:after="0"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9"/>
        <w:gridCol w:w="2757"/>
        <w:gridCol w:w="2605"/>
      </w:tblGrid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за проведение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Классные часы с приглашением участников боевых действий в Афганистане.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6C" w:rsidRDefault="0053716C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  <w:p w:rsidR="00946DEF" w:rsidRDefault="0053716C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(до</w:t>
            </w:r>
            <w:r w:rsidR="00946DEF">
              <w:rPr>
                <w:b/>
                <w:sz w:val="24"/>
                <w:szCs w:val="24"/>
              </w:rPr>
              <w:t>16.02.</w:t>
            </w:r>
            <w:r w:rsidR="00AA6766">
              <w:rPr>
                <w:b/>
                <w:sz w:val="24"/>
                <w:szCs w:val="24"/>
              </w:rPr>
              <w:t>20</w:t>
            </w:r>
            <w:r w:rsidR="00946DEF">
              <w:rPr>
                <w:b/>
                <w:sz w:val="24"/>
                <w:szCs w:val="24"/>
              </w:rPr>
              <w:t>г)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 руководители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(5-11кл)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Открытые уроки Мужества: «Помним, Скорбим, Гордимся» с приглашением видных деталей национальной культуры и интеллигенции.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 20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истории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«Афганская война 1979-1989»-круглый стол (среди 9</w:t>
            </w:r>
            <w:r>
              <w:rPr>
                <w:b/>
                <w:sz w:val="24"/>
                <w:szCs w:val="24"/>
                <w:vertAlign w:val="superscript"/>
              </w:rPr>
              <w:t xml:space="preserve">х </w:t>
            </w:r>
            <w:r>
              <w:rPr>
                <w:b/>
                <w:sz w:val="24"/>
                <w:szCs w:val="24"/>
              </w:rPr>
              <w:t>классов)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15.02.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Алиева П.АК. 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</w:t>
            </w:r>
            <w:r>
              <w:rPr>
                <w:b/>
                <w:sz w:val="24"/>
                <w:szCs w:val="24"/>
                <w:vertAlign w:val="superscript"/>
              </w:rPr>
              <w:t xml:space="preserve">е </w:t>
            </w:r>
            <w:r>
              <w:rPr>
                <w:b/>
                <w:sz w:val="24"/>
                <w:szCs w:val="24"/>
              </w:rPr>
              <w:t>классы)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Эссе «Наш земляк-воин Афганистана» (9-11классов) Оформление стенда в школьном музее.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 20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П.К. 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 музея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Поведение тематических линеек «Афганистан- незаживающая рана»          (3-8классов)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20.02.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 по 22.02.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графику)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 руководители 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Сулейманова Л.Д.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С.С.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Салихова Г.Р.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стихотворений собственного сочинения «Афганистан болит в моей душе…» (5-11классы)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 (в 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Ф.К.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военно-патриотической песни (6класс)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 (в 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Шихова А.А.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Выставка в школьной библиотеке на тему:  «Афганская война в судьбе моих близких»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 по 15.02.</w:t>
            </w:r>
            <w:r w:rsidR="00AA676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Бакиева Т.Н.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Праздничный концерт, посвященный «Дню Защитника Отечества 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22.02.</w:t>
            </w:r>
            <w:r w:rsidR="00AA6766">
              <w:rPr>
                <w:b/>
                <w:sz w:val="24"/>
                <w:szCs w:val="24"/>
              </w:rPr>
              <w:t>2020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Зам. директора по ВР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Курбанова З.Ш.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Размещение информации о проведенных мероприятиях на школьном сайте.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 w:rsidP="00AA6766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23.02.</w:t>
            </w:r>
            <w:r w:rsidR="00AA6766">
              <w:rPr>
                <w:b/>
                <w:sz w:val="24"/>
                <w:szCs w:val="24"/>
              </w:rPr>
              <w:t>2020</w:t>
            </w:r>
            <w:r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Саратовкина Н.Г.</w:t>
            </w:r>
          </w:p>
        </w:tc>
      </w:tr>
    </w:tbl>
    <w:p w:rsidR="00946DEF" w:rsidRDefault="00946DEF" w:rsidP="00946DEF">
      <w:pPr>
        <w:tabs>
          <w:tab w:val="left" w:pos="4111"/>
        </w:tabs>
        <w:spacing w:after="0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Зам. директора по ВР Курбанова З.Ш.</w:t>
      </w:r>
    </w:p>
    <w:p w:rsidR="00AF6C5B" w:rsidRDefault="00AF6C5B"/>
    <w:sectPr w:rsidR="00AF6C5B" w:rsidSect="00946D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EF"/>
    <w:rsid w:val="0053716C"/>
    <w:rsid w:val="00946DEF"/>
    <w:rsid w:val="00AA6766"/>
    <w:rsid w:val="00AF06C5"/>
    <w:rsid w:val="00A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Наида</cp:lastModifiedBy>
  <cp:revision>2</cp:revision>
  <dcterms:created xsi:type="dcterms:W3CDTF">2020-02-12T15:55:00Z</dcterms:created>
  <dcterms:modified xsi:type="dcterms:W3CDTF">2020-02-12T15:55:00Z</dcterms:modified>
</cp:coreProperties>
</file>