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6C" w:rsidRPr="005A336C" w:rsidRDefault="005A336C" w:rsidP="005A336C">
      <w:pPr>
        <w:pStyle w:val="a4"/>
        <w:jc w:val="center"/>
        <w:rPr>
          <w:b/>
          <w:sz w:val="32"/>
          <w:szCs w:val="32"/>
        </w:rPr>
      </w:pPr>
    </w:p>
    <w:p w:rsidR="009A5713" w:rsidRPr="005A336C" w:rsidRDefault="005A336C" w:rsidP="005A336C">
      <w:pPr>
        <w:pStyle w:val="a4"/>
        <w:jc w:val="center"/>
        <w:rPr>
          <w:b/>
          <w:sz w:val="36"/>
          <w:szCs w:val="36"/>
        </w:rPr>
      </w:pPr>
      <w:r w:rsidRPr="005A336C">
        <w:rPr>
          <w:b/>
          <w:sz w:val="36"/>
          <w:szCs w:val="36"/>
        </w:rPr>
        <w:t>ПОЛОЖЕНИЕ</w:t>
      </w:r>
    </w:p>
    <w:p w:rsidR="005A336C" w:rsidRPr="005A336C" w:rsidRDefault="005A336C" w:rsidP="005A336C">
      <w:pPr>
        <w:pStyle w:val="a4"/>
        <w:jc w:val="center"/>
        <w:rPr>
          <w:b/>
          <w:sz w:val="32"/>
          <w:szCs w:val="32"/>
        </w:rPr>
      </w:pPr>
      <w:r w:rsidRPr="005A336C">
        <w:rPr>
          <w:b/>
          <w:sz w:val="32"/>
          <w:szCs w:val="32"/>
        </w:rPr>
        <w:t>О реализации образовательных программ начального общего, основного общего, среднего общего образования с применение электронного обучения и дистанционных образовательных технологий</w:t>
      </w:r>
    </w:p>
    <w:p w:rsidR="009A5713" w:rsidRPr="005A336C" w:rsidRDefault="009A5713" w:rsidP="005A336C">
      <w:pPr>
        <w:pStyle w:val="a4"/>
        <w:jc w:val="center"/>
        <w:rPr>
          <w:b/>
          <w:sz w:val="32"/>
          <w:szCs w:val="32"/>
        </w:rPr>
      </w:pPr>
    </w:p>
    <w:p w:rsidR="009A5713" w:rsidRDefault="009A5713">
      <w:pPr>
        <w:spacing w:line="301" w:lineRule="exact"/>
        <w:rPr>
          <w:sz w:val="20"/>
          <w:szCs w:val="20"/>
        </w:rPr>
      </w:pPr>
    </w:p>
    <w:p w:rsidR="009A5713" w:rsidRDefault="005A336C" w:rsidP="005A336C">
      <w:pPr>
        <w:numPr>
          <w:ilvl w:val="0"/>
          <w:numId w:val="1"/>
        </w:numPr>
        <w:tabs>
          <w:tab w:val="left" w:pos="4000"/>
        </w:tabs>
        <w:ind w:left="400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9A5713" w:rsidRDefault="009A5713" w:rsidP="005A336C">
      <w:pPr>
        <w:spacing w:line="11" w:lineRule="exact"/>
        <w:rPr>
          <w:sz w:val="20"/>
          <w:szCs w:val="20"/>
        </w:rPr>
      </w:pPr>
    </w:p>
    <w:p w:rsidR="009A5713" w:rsidRDefault="005A336C" w:rsidP="005A336C">
      <w:pPr>
        <w:spacing w:line="237" w:lineRule="auto"/>
        <w:ind w:right="10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бюджетного общеобразовательного учреждения «Гимназия №17</w:t>
      </w:r>
      <w:r>
        <w:rPr>
          <w:rFonts w:eastAsia="Times New Roman"/>
          <w:sz w:val="28"/>
          <w:szCs w:val="28"/>
        </w:rPr>
        <w:t>» (далее – Положение) разработано:</w:t>
      </w:r>
    </w:p>
    <w:p w:rsidR="009A5713" w:rsidRDefault="009A5713" w:rsidP="005A336C">
      <w:pPr>
        <w:spacing w:line="15" w:lineRule="exact"/>
        <w:rPr>
          <w:sz w:val="20"/>
          <w:szCs w:val="20"/>
        </w:rPr>
      </w:pPr>
    </w:p>
    <w:p w:rsidR="009A5713" w:rsidRDefault="005A336C" w:rsidP="005A336C">
      <w:pPr>
        <w:numPr>
          <w:ilvl w:val="0"/>
          <w:numId w:val="2"/>
        </w:numPr>
        <w:tabs>
          <w:tab w:val="left" w:pos="795"/>
        </w:tabs>
        <w:spacing w:line="234" w:lineRule="auto"/>
        <w:ind w:right="44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 (далее – Федеральный закон № 273-ФЗ);</w:t>
      </w:r>
    </w:p>
    <w:p w:rsidR="009A5713" w:rsidRDefault="009A5713" w:rsidP="005A336C">
      <w:pPr>
        <w:spacing w:line="2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numPr>
          <w:ilvl w:val="0"/>
          <w:numId w:val="2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27.07.2006 № 152-ФЗ «О персональных данных»;</w:t>
      </w:r>
    </w:p>
    <w:p w:rsidR="009A5713" w:rsidRDefault="009A5713" w:rsidP="005A336C">
      <w:pPr>
        <w:spacing w:line="15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numPr>
          <w:ilvl w:val="0"/>
          <w:numId w:val="2"/>
        </w:numPr>
        <w:tabs>
          <w:tab w:val="left" w:pos="795"/>
        </w:tabs>
        <w:spacing w:line="237" w:lineRule="auto"/>
        <w:ind w:right="46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приказом </w:t>
      </w:r>
      <w:r>
        <w:rPr>
          <w:rFonts w:eastAsia="Times New Roman"/>
          <w:sz w:val="28"/>
          <w:szCs w:val="28"/>
        </w:rPr>
        <w:t>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A5713" w:rsidRDefault="009A5713" w:rsidP="005A336C">
      <w:pPr>
        <w:spacing w:line="14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numPr>
          <w:ilvl w:val="0"/>
          <w:numId w:val="2"/>
        </w:numPr>
        <w:tabs>
          <w:tab w:val="left" w:pos="795"/>
        </w:tabs>
        <w:spacing w:line="246" w:lineRule="auto"/>
        <w:ind w:right="220" w:firstLine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Федеральным государст</w:t>
      </w:r>
      <w:r>
        <w:rPr>
          <w:rFonts w:eastAsia="Times New Roman"/>
          <w:sz w:val="27"/>
          <w:szCs w:val="27"/>
        </w:rPr>
        <w:t>венным образовательным стандартом начального общего образования, утвержденным приказом Минобрнауки от 06.10.2009 № 373;</w:t>
      </w:r>
    </w:p>
    <w:p w:rsidR="009A5713" w:rsidRDefault="009A5713" w:rsidP="005A336C">
      <w:pPr>
        <w:spacing w:line="9" w:lineRule="exact"/>
        <w:rPr>
          <w:rFonts w:eastAsia="Times New Roman"/>
          <w:sz w:val="27"/>
          <w:szCs w:val="27"/>
        </w:rPr>
      </w:pPr>
    </w:p>
    <w:p w:rsidR="009A5713" w:rsidRDefault="005A336C" w:rsidP="005A336C">
      <w:pPr>
        <w:numPr>
          <w:ilvl w:val="0"/>
          <w:numId w:val="2"/>
        </w:numPr>
        <w:tabs>
          <w:tab w:val="left" w:pos="795"/>
        </w:tabs>
        <w:spacing w:line="246" w:lineRule="auto"/>
        <w:ind w:right="80" w:firstLine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Федеральным государственным образовательным стандартом основного общего образования, утвержденным приказом Минобрнауки от 17.12.2010 № </w:t>
      </w:r>
      <w:r>
        <w:rPr>
          <w:rFonts w:eastAsia="Times New Roman"/>
          <w:sz w:val="27"/>
          <w:szCs w:val="27"/>
        </w:rPr>
        <w:t>1897;</w:t>
      </w:r>
    </w:p>
    <w:p w:rsidR="009A5713" w:rsidRDefault="009A5713" w:rsidP="005A336C">
      <w:pPr>
        <w:spacing w:line="6" w:lineRule="exact"/>
        <w:rPr>
          <w:rFonts w:eastAsia="Times New Roman"/>
          <w:sz w:val="27"/>
          <w:szCs w:val="27"/>
        </w:rPr>
      </w:pPr>
    </w:p>
    <w:p w:rsidR="009A5713" w:rsidRDefault="005A336C" w:rsidP="005A336C">
      <w:pPr>
        <w:numPr>
          <w:ilvl w:val="0"/>
          <w:numId w:val="2"/>
        </w:numPr>
        <w:tabs>
          <w:tab w:val="left" w:pos="795"/>
        </w:tabs>
        <w:spacing w:line="246" w:lineRule="auto"/>
        <w:ind w:right="220" w:firstLine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:rsidR="009A5713" w:rsidRDefault="005A336C" w:rsidP="005A336C">
      <w:pPr>
        <w:numPr>
          <w:ilvl w:val="0"/>
          <w:numId w:val="2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2.2.2/2.4.1340-03;</w:t>
      </w:r>
    </w:p>
    <w:p w:rsidR="009A5713" w:rsidRDefault="005A336C" w:rsidP="005A336C">
      <w:pPr>
        <w:numPr>
          <w:ilvl w:val="0"/>
          <w:numId w:val="2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2.4.2.2821-10;</w:t>
      </w:r>
    </w:p>
    <w:p w:rsidR="009A5713" w:rsidRDefault="009A5713" w:rsidP="005A336C">
      <w:pPr>
        <w:spacing w:line="13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numPr>
          <w:ilvl w:val="0"/>
          <w:numId w:val="2"/>
        </w:numPr>
        <w:tabs>
          <w:tab w:val="left" w:pos="795"/>
        </w:tabs>
        <w:spacing w:line="235" w:lineRule="auto"/>
        <w:ind w:right="16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уставом и локальными нормативными актами муниципального бюдже</w:t>
      </w:r>
      <w:r>
        <w:rPr>
          <w:rFonts w:eastAsia="Times New Roman"/>
          <w:sz w:val="28"/>
          <w:szCs w:val="28"/>
        </w:rPr>
        <w:t>тного общеобразовательного учреждения «Гимназия №17</w:t>
      </w:r>
      <w:r>
        <w:rPr>
          <w:rFonts w:eastAsia="Times New Roman"/>
          <w:sz w:val="28"/>
          <w:szCs w:val="28"/>
        </w:rPr>
        <w:t>» (далее – Ш</w:t>
      </w:r>
      <w:r>
        <w:rPr>
          <w:rFonts w:eastAsia="Times New Roman"/>
          <w:sz w:val="28"/>
          <w:szCs w:val="28"/>
        </w:rPr>
        <w:t>кола).</w:t>
      </w:r>
    </w:p>
    <w:p w:rsidR="009A5713" w:rsidRDefault="009A5713" w:rsidP="005A336C">
      <w:pPr>
        <w:spacing w:line="15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spacing w:line="234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Электронное обучение и дистанционные образовательные технологии применяются в целях:</w:t>
      </w:r>
    </w:p>
    <w:p w:rsidR="009A5713" w:rsidRDefault="009A5713" w:rsidP="005A336C">
      <w:pPr>
        <w:spacing w:line="15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numPr>
          <w:ilvl w:val="0"/>
          <w:numId w:val="2"/>
        </w:numPr>
        <w:tabs>
          <w:tab w:val="left" w:pos="920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предоставления обучающимся возможности осваивать образовательные программы независимо от </w:t>
      </w:r>
      <w:r>
        <w:rPr>
          <w:rFonts w:eastAsia="Times New Roman"/>
          <w:sz w:val="28"/>
          <w:szCs w:val="28"/>
        </w:rPr>
        <w:t>местонахождения и времени;</w:t>
      </w:r>
    </w:p>
    <w:p w:rsidR="009A5713" w:rsidRDefault="009A5713" w:rsidP="005A336C">
      <w:pPr>
        <w:spacing w:line="15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numPr>
          <w:ilvl w:val="0"/>
          <w:numId w:val="2"/>
        </w:numPr>
        <w:tabs>
          <w:tab w:val="left" w:pos="836"/>
        </w:tabs>
        <w:spacing w:line="235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9A5713" w:rsidRDefault="009A5713" w:rsidP="005A336C">
      <w:pPr>
        <w:spacing w:line="15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numPr>
          <w:ilvl w:val="0"/>
          <w:numId w:val="2"/>
        </w:numPr>
        <w:tabs>
          <w:tab w:val="left" w:pos="879"/>
        </w:tabs>
        <w:spacing w:line="236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увеличения контингента обучающихся по образовательным программам, реализуемым с пр</w:t>
      </w:r>
      <w:r>
        <w:rPr>
          <w:rFonts w:eastAsia="Times New Roman"/>
          <w:sz w:val="28"/>
          <w:szCs w:val="28"/>
        </w:rPr>
        <w:t>именением электронного обучения и дистанционных образовательных технологий.</w:t>
      </w:r>
    </w:p>
    <w:p w:rsidR="009A5713" w:rsidRDefault="009A5713" w:rsidP="005A336C">
      <w:pPr>
        <w:spacing w:line="1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В настоящем Положении используются термины:</w:t>
      </w:r>
    </w:p>
    <w:p w:rsidR="009A5713" w:rsidRDefault="009A5713" w:rsidP="005A336C">
      <w:pPr>
        <w:spacing w:line="13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spacing w:line="238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Электронное обучение – организация образовательной деятельности с применением содержащейся в базах данных и используемой при реал</w:t>
      </w:r>
      <w:r>
        <w:rPr>
          <w:rFonts w:eastAsia="Times New Roman"/>
          <w:sz w:val="28"/>
          <w:szCs w:val="28"/>
        </w:rPr>
        <w:t xml:space="preserve">изации образовательных программ информации и обеспечивающих ее обработку </w:t>
      </w:r>
      <w:r>
        <w:rPr>
          <w:rFonts w:eastAsia="Times New Roman"/>
          <w:sz w:val="28"/>
          <w:szCs w:val="28"/>
        </w:rPr>
        <w:lastRenderedPageBreak/>
        <w:t>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</w:t>
      </w:r>
      <w:r>
        <w:rPr>
          <w:rFonts w:eastAsia="Times New Roman"/>
          <w:sz w:val="28"/>
          <w:szCs w:val="28"/>
        </w:rPr>
        <w:t>хся и педагогических работников.</w:t>
      </w:r>
    </w:p>
    <w:p w:rsidR="009A5713" w:rsidRDefault="009A5713" w:rsidP="005A336C">
      <w:pPr>
        <w:spacing w:line="18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spacing w:line="235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</w:t>
      </w:r>
    </w:p>
    <w:p w:rsidR="009A5713" w:rsidRDefault="005A336C" w:rsidP="005A336C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сетей при опосредованном (на расстоянии) взаимодействии о</w:t>
      </w:r>
      <w:r>
        <w:rPr>
          <w:rFonts w:eastAsia="Times New Roman"/>
          <w:sz w:val="28"/>
          <w:szCs w:val="28"/>
        </w:rPr>
        <w:t>бучающихся и педагогических работников.</w:t>
      </w:r>
    </w:p>
    <w:p w:rsidR="009A5713" w:rsidRDefault="009A5713" w:rsidP="005A336C">
      <w:pPr>
        <w:spacing w:line="15" w:lineRule="exact"/>
        <w:rPr>
          <w:sz w:val="20"/>
          <w:szCs w:val="20"/>
        </w:rPr>
      </w:pPr>
    </w:p>
    <w:p w:rsidR="009A5713" w:rsidRDefault="005A336C" w:rsidP="005A336C">
      <w:pPr>
        <w:spacing w:line="237" w:lineRule="auto"/>
        <w:ind w:left="6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</w:t>
      </w:r>
      <w:r>
        <w:rPr>
          <w:rFonts w:eastAsia="Times New Roman"/>
          <w:sz w:val="28"/>
          <w:szCs w:val="28"/>
        </w:rPr>
        <w:t xml:space="preserve"> от места нахождения обучающихся.</w:t>
      </w:r>
    </w:p>
    <w:p w:rsidR="009A5713" w:rsidRDefault="009A5713" w:rsidP="005A336C">
      <w:pPr>
        <w:spacing w:line="339" w:lineRule="exact"/>
        <w:rPr>
          <w:sz w:val="20"/>
          <w:szCs w:val="20"/>
        </w:rPr>
      </w:pPr>
    </w:p>
    <w:p w:rsidR="009A5713" w:rsidRPr="005A336C" w:rsidRDefault="005A336C" w:rsidP="005A336C">
      <w:pPr>
        <w:numPr>
          <w:ilvl w:val="0"/>
          <w:numId w:val="3"/>
        </w:numPr>
        <w:tabs>
          <w:tab w:val="left" w:pos="425"/>
        </w:tabs>
        <w:spacing w:line="246" w:lineRule="auto"/>
        <w:ind w:left="646" w:right="160" w:hanging="504"/>
        <w:rPr>
          <w:rFonts w:eastAsia="Times New Roman"/>
          <w:b/>
          <w:sz w:val="27"/>
          <w:szCs w:val="27"/>
        </w:rPr>
      </w:pPr>
      <w:r w:rsidRPr="005A336C">
        <w:rPr>
          <w:rFonts w:eastAsia="Times New Roman"/>
          <w:b/>
          <w:sz w:val="27"/>
          <w:szCs w:val="27"/>
        </w:rPr>
        <w:t>Компетенция Школы при применении электронного обучения, дистанционных</w:t>
      </w:r>
      <w:r>
        <w:rPr>
          <w:rFonts w:eastAsia="Times New Roman"/>
          <w:sz w:val="27"/>
          <w:szCs w:val="27"/>
        </w:rPr>
        <w:t xml:space="preserve"> </w:t>
      </w:r>
      <w:r w:rsidRPr="005A336C">
        <w:rPr>
          <w:rFonts w:eastAsia="Times New Roman"/>
          <w:b/>
          <w:sz w:val="27"/>
          <w:szCs w:val="27"/>
        </w:rPr>
        <w:t>образовательных технологий при реализации образовательных программ</w:t>
      </w:r>
    </w:p>
    <w:p w:rsidR="009A5713" w:rsidRDefault="009A5713" w:rsidP="005A336C">
      <w:pPr>
        <w:spacing w:line="7" w:lineRule="exact"/>
        <w:rPr>
          <w:sz w:val="20"/>
          <w:szCs w:val="20"/>
        </w:rPr>
      </w:pPr>
    </w:p>
    <w:p w:rsidR="009A5713" w:rsidRDefault="005A336C" w:rsidP="005A336C">
      <w:pPr>
        <w:spacing w:line="238" w:lineRule="auto"/>
        <w:ind w:left="6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Школа вправе применять электронное обучение и дистанционные образовательные те</w:t>
      </w:r>
      <w:r>
        <w:rPr>
          <w:rFonts w:eastAsia="Times New Roman"/>
          <w:sz w:val="28"/>
          <w:szCs w:val="28"/>
        </w:rPr>
        <w:t>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</w:t>
      </w:r>
      <w:r>
        <w:rPr>
          <w:rFonts w:eastAsia="Times New Roman"/>
          <w:sz w:val="28"/>
          <w:szCs w:val="28"/>
        </w:rPr>
        <w:t>оговой аттестации обучающихся.</w:t>
      </w:r>
    </w:p>
    <w:p w:rsidR="009A5713" w:rsidRDefault="009A5713" w:rsidP="005A336C">
      <w:pPr>
        <w:spacing w:line="3" w:lineRule="exact"/>
        <w:rPr>
          <w:sz w:val="20"/>
          <w:szCs w:val="20"/>
        </w:rPr>
      </w:pPr>
    </w:p>
    <w:p w:rsidR="009A5713" w:rsidRDefault="005A336C" w:rsidP="005A336C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Школа доводит до участников образовательных отношений информацию</w:t>
      </w:r>
    </w:p>
    <w:p w:rsidR="009A5713" w:rsidRDefault="005A336C" w:rsidP="005A336C">
      <w:pPr>
        <w:numPr>
          <w:ilvl w:val="0"/>
          <w:numId w:val="4"/>
        </w:numPr>
        <w:tabs>
          <w:tab w:val="left" w:pos="406"/>
        </w:tabs>
        <w:ind w:left="406" w:hanging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реализации   образовательных   программ   или   их   частей   с   применением</w:t>
      </w:r>
    </w:p>
    <w:p w:rsidR="009A5713" w:rsidRDefault="009A5713" w:rsidP="005A336C">
      <w:pPr>
        <w:spacing w:line="12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spacing w:line="235" w:lineRule="auto"/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электронного обучения, дистанционных образовательных технологий, </w:t>
      </w:r>
      <w:r>
        <w:rPr>
          <w:rFonts w:eastAsia="Times New Roman"/>
          <w:sz w:val="28"/>
          <w:szCs w:val="28"/>
        </w:rPr>
        <w:t>обеспечивающую возможность их правильного выбора.</w:t>
      </w:r>
    </w:p>
    <w:p w:rsidR="009A5713" w:rsidRDefault="009A5713" w:rsidP="005A336C">
      <w:pPr>
        <w:spacing w:line="15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spacing w:line="234" w:lineRule="auto"/>
        <w:ind w:left="6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9A5713" w:rsidRDefault="009A5713" w:rsidP="005A336C">
      <w:pPr>
        <w:spacing w:line="15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numPr>
          <w:ilvl w:val="1"/>
          <w:numId w:val="4"/>
        </w:numPr>
        <w:tabs>
          <w:tab w:val="left" w:pos="1017"/>
        </w:tabs>
        <w:spacing w:line="236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соответствующий применяемым технологиям уровень</w:t>
      </w:r>
      <w:r>
        <w:rPr>
          <w:rFonts w:eastAsia="Times New Roman"/>
          <w:sz w:val="28"/>
          <w:szCs w:val="28"/>
        </w:rPr>
        <w:t xml:space="preserve"> подготовки педагогических, научных, учебно-вспомогательных, административно-хозяйственных работников;</w:t>
      </w:r>
    </w:p>
    <w:p w:rsidR="009A5713" w:rsidRDefault="009A5713" w:rsidP="005A336C">
      <w:pPr>
        <w:spacing w:line="17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numPr>
          <w:ilvl w:val="1"/>
          <w:numId w:val="4"/>
        </w:numPr>
        <w:tabs>
          <w:tab w:val="left" w:pos="904"/>
        </w:tabs>
        <w:spacing w:line="236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</w:t>
      </w:r>
      <w:r>
        <w:rPr>
          <w:rFonts w:eastAsia="Times New Roman"/>
          <w:sz w:val="28"/>
          <w:szCs w:val="28"/>
        </w:rPr>
        <w:t>ных и телекоммуникационных технологий;</w:t>
      </w:r>
    </w:p>
    <w:p w:rsidR="009A5713" w:rsidRDefault="009A5713" w:rsidP="005A336C">
      <w:pPr>
        <w:spacing w:line="15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numPr>
          <w:ilvl w:val="1"/>
          <w:numId w:val="4"/>
        </w:numPr>
        <w:tabs>
          <w:tab w:val="left" w:pos="928"/>
        </w:tabs>
        <w:spacing w:line="237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</w:t>
      </w:r>
      <w:r>
        <w:rPr>
          <w:rFonts w:eastAsia="Times New Roman"/>
          <w:sz w:val="28"/>
          <w:szCs w:val="28"/>
        </w:rPr>
        <w:t>разовательных технологий;</w:t>
      </w:r>
    </w:p>
    <w:p w:rsidR="009A5713" w:rsidRDefault="009A5713" w:rsidP="005A336C">
      <w:pPr>
        <w:spacing w:line="17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numPr>
          <w:ilvl w:val="1"/>
          <w:numId w:val="4"/>
        </w:numPr>
        <w:tabs>
          <w:tab w:val="left" w:pos="813"/>
        </w:tabs>
        <w:spacing w:line="237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</w:t>
      </w:r>
      <w:r>
        <w:rPr>
          <w:rFonts w:eastAsia="Times New Roman"/>
          <w:sz w:val="28"/>
          <w:szCs w:val="28"/>
        </w:rPr>
        <w:t xml:space="preserve"> «О персональных данных», Федерального закона от</w:t>
      </w:r>
    </w:p>
    <w:p w:rsidR="009A5713" w:rsidRDefault="009A5713" w:rsidP="005A336C">
      <w:pPr>
        <w:spacing w:line="1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22.10.2004 25-ФЗ «Об архивном деле в Российской Федерации».</w:t>
      </w:r>
    </w:p>
    <w:p w:rsidR="009A5713" w:rsidRDefault="009A5713" w:rsidP="005A336C">
      <w:pPr>
        <w:spacing w:line="12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spacing w:line="235" w:lineRule="auto"/>
        <w:ind w:left="6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При реализации образовательных программ или их частей с применением электронного обучения, дистанционных образовательных технологий Школа</w:t>
      </w:r>
    </w:p>
    <w:p w:rsidR="009A5713" w:rsidRDefault="009A5713" w:rsidP="005A336C">
      <w:pPr>
        <w:spacing w:line="15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spacing w:line="236" w:lineRule="auto"/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9A5713" w:rsidRDefault="009A5713" w:rsidP="005A336C">
      <w:pPr>
        <w:spacing w:line="14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spacing w:line="237" w:lineRule="auto"/>
        <w:ind w:left="6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При реализации образовательных программ или их частей с применением исключительно электронного обучения,</w:t>
      </w:r>
      <w:r>
        <w:rPr>
          <w:rFonts w:eastAsia="Times New Roman"/>
          <w:sz w:val="28"/>
          <w:szCs w:val="28"/>
        </w:rPr>
        <w:t xml:space="preserve"> дистанционных образовательных технологий Школа самостоятельно и (или) с использованием ресурсов иных организаций:</w:t>
      </w:r>
    </w:p>
    <w:p w:rsidR="009A5713" w:rsidRDefault="009A5713" w:rsidP="005A336C">
      <w:pPr>
        <w:spacing w:line="3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numPr>
          <w:ilvl w:val="1"/>
          <w:numId w:val="4"/>
        </w:numPr>
        <w:tabs>
          <w:tab w:val="left" w:pos="926"/>
        </w:tabs>
        <w:ind w:left="926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создает  условия  для  функционирования  электронной  информационно-</w:t>
      </w:r>
    </w:p>
    <w:p w:rsidR="009A5713" w:rsidRDefault="005A336C" w:rsidP="005A336C">
      <w:pPr>
        <w:tabs>
          <w:tab w:val="left" w:pos="2566"/>
          <w:tab w:val="left" w:pos="3926"/>
          <w:tab w:val="left" w:pos="6546"/>
          <w:tab w:val="left" w:pos="8206"/>
        </w:tabs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среды,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обеспечивающей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освоение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обучающимися</w:t>
      </w:r>
    </w:p>
    <w:p w:rsidR="009A5713" w:rsidRDefault="005A336C" w:rsidP="005A336C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образовательных программ или их частей в полном объеме независимо от места нахождения обучающихся;</w:t>
      </w:r>
    </w:p>
    <w:p w:rsidR="009A5713" w:rsidRDefault="009A5713" w:rsidP="005A336C">
      <w:pPr>
        <w:spacing w:line="15" w:lineRule="exact"/>
        <w:rPr>
          <w:sz w:val="20"/>
          <w:szCs w:val="20"/>
        </w:rPr>
      </w:pPr>
    </w:p>
    <w:p w:rsidR="009A5713" w:rsidRDefault="005A336C" w:rsidP="005A336C">
      <w:pPr>
        <w:numPr>
          <w:ilvl w:val="0"/>
          <w:numId w:val="5"/>
        </w:numPr>
        <w:tabs>
          <w:tab w:val="left" w:pos="922"/>
        </w:tabs>
        <w:spacing w:line="237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</w:t>
      </w:r>
      <w:r>
        <w:rPr>
          <w:rFonts w:eastAsia="Times New Roman"/>
          <w:sz w:val="28"/>
          <w:szCs w:val="28"/>
        </w:rPr>
        <w:t>ения условий проведения мероприятий, в рамках которых осуществляется оценка результатов обучения.</w:t>
      </w:r>
    </w:p>
    <w:p w:rsidR="009A5713" w:rsidRDefault="009A5713" w:rsidP="005A336C">
      <w:pPr>
        <w:spacing w:line="17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spacing w:line="238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 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</w:t>
      </w:r>
      <w:r>
        <w:rPr>
          <w:rFonts w:eastAsia="Times New Roman"/>
          <w:sz w:val="28"/>
          <w:szCs w:val="28"/>
        </w:rPr>
        <w:t>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</w:t>
      </w:r>
      <w:r>
        <w:rPr>
          <w:rFonts w:eastAsia="Times New Roman"/>
          <w:sz w:val="28"/>
          <w:szCs w:val="28"/>
        </w:rPr>
        <w:t>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9A5713" w:rsidRDefault="009A5713" w:rsidP="005A336C">
      <w:pPr>
        <w:spacing w:line="20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spacing w:line="237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обучающимся образовательных программ или их частей в виде онлайн-курс</w:t>
      </w:r>
      <w:r>
        <w:rPr>
          <w:rFonts w:eastAsia="Times New Roman"/>
          <w:sz w:val="28"/>
          <w:szCs w:val="28"/>
        </w:rPr>
        <w:t>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:rsidR="009A5713" w:rsidRDefault="009A5713" w:rsidP="005A336C">
      <w:pPr>
        <w:spacing w:line="4" w:lineRule="exact"/>
        <w:rPr>
          <w:sz w:val="20"/>
          <w:szCs w:val="20"/>
        </w:rPr>
      </w:pPr>
    </w:p>
    <w:p w:rsidR="009A5713" w:rsidRPr="005A336C" w:rsidRDefault="005A336C" w:rsidP="005A336C">
      <w:pPr>
        <w:numPr>
          <w:ilvl w:val="0"/>
          <w:numId w:val="6"/>
        </w:numPr>
        <w:tabs>
          <w:tab w:val="left" w:pos="3060"/>
        </w:tabs>
        <w:ind w:left="3060" w:hanging="272"/>
        <w:rPr>
          <w:rFonts w:eastAsia="Times New Roman"/>
          <w:b/>
          <w:sz w:val="28"/>
          <w:szCs w:val="28"/>
        </w:rPr>
      </w:pPr>
      <w:r w:rsidRPr="005A336C">
        <w:rPr>
          <w:rFonts w:eastAsia="Times New Roman"/>
          <w:b/>
          <w:sz w:val="28"/>
          <w:szCs w:val="28"/>
        </w:rPr>
        <w:t>Учебно-методическое обеспечение</w:t>
      </w:r>
    </w:p>
    <w:p w:rsidR="009A5713" w:rsidRDefault="009A5713" w:rsidP="005A336C">
      <w:pPr>
        <w:spacing w:line="13" w:lineRule="exact"/>
        <w:rPr>
          <w:sz w:val="20"/>
          <w:szCs w:val="20"/>
        </w:rPr>
      </w:pPr>
    </w:p>
    <w:p w:rsidR="009A5713" w:rsidRDefault="005A336C" w:rsidP="005A336C">
      <w:pPr>
        <w:spacing w:line="238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Учебно-методическое </w:t>
      </w:r>
      <w:r>
        <w:rPr>
          <w:rFonts w:eastAsia="Times New Roman"/>
          <w:sz w:val="28"/>
          <w:szCs w:val="28"/>
        </w:rPr>
        <w:t>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</w:t>
      </w:r>
      <w:r>
        <w:rPr>
          <w:rFonts w:eastAsia="Times New Roman"/>
          <w:sz w:val="28"/>
          <w:szCs w:val="28"/>
        </w:rPr>
        <w:t>я, разработанные в соответствии с требованиями ФГОС, локальными документами Школы.</w:t>
      </w:r>
    </w:p>
    <w:p w:rsidR="009A5713" w:rsidRDefault="009A5713" w:rsidP="005A336C">
      <w:pPr>
        <w:spacing w:line="16" w:lineRule="exact"/>
        <w:rPr>
          <w:sz w:val="20"/>
          <w:szCs w:val="20"/>
        </w:rPr>
      </w:pPr>
    </w:p>
    <w:p w:rsidR="009A5713" w:rsidRDefault="005A336C" w:rsidP="005A336C">
      <w:pPr>
        <w:spacing w:line="238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</w:t>
      </w:r>
      <w:r>
        <w:rPr>
          <w:rFonts w:eastAsia="Times New Roman"/>
          <w:sz w:val="28"/>
          <w:szCs w:val="28"/>
        </w:rPr>
        <w:t>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9A5713" w:rsidRDefault="009A5713" w:rsidP="005A336C">
      <w:pPr>
        <w:spacing w:line="17" w:lineRule="exact"/>
        <w:rPr>
          <w:sz w:val="20"/>
          <w:szCs w:val="20"/>
        </w:rPr>
      </w:pPr>
    </w:p>
    <w:p w:rsidR="009A5713" w:rsidRDefault="005A336C" w:rsidP="005A336C">
      <w:pPr>
        <w:spacing w:line="236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В состав учебно-методического обеспечения у</w:t>
      </w:r>
      <w:r>
        <w:rPr>
          <w:rFonts w:eastAsia="Times New Roman"/>
          <w:sz w:val="28"/>
          <w:szCs w:val="28"/>
        </w:rPr>
        <w:t>чебного процесса с применением электронного обучения, дистанционных образовательных технологий входят:</w:t>
      </w:r>
    </w:p>
    <w:p w:rsidR="009A5713" w:rsidRDefault="009A5713" w:rsidP="005A336C">
      <w:pPr>
        <w:spacing w:line="1" w:lineRule="exact"/>
        <w:rPr>
          <w:sz w:val="20"/>
          <w:szCs w:val="20"/>
        </w:rPr>
      </w:pPr>
    </w:p>
    <w:p w:rsidR="009A5713" w:rsidRDefault="005A336C" w:rsidP="005A336C">
      <w:pPr>
        <w:numPr>
          <w:ilvl w:val="0"/>
          <w:numId w:val="7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программа;</w:t>
      </w:r>
    </w:p>
    <w:p w:rsidR="009A5713" w:rsidRDefault="009A5713" w:rsidP="005A336C">
      <w:pPr>
        <w:spacing w:line="13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numPr>
          <w:ilvl w:val="0"/>
          <w:numId w:val="7"/>
        </w:numPr>
        <w:tabs>
          <w:tab w:val="left" w:pos="930"/>
        </w:tabs>
        <w:spacing w:line="234" w:lineRule="auto"/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сценарий обучения с указанием видов работ, сроков выполнения и информационных ресурсов поддержки обучения;</w:t>
      </w:r>
    </w:p>
    <w:p w:rsidR="009A5713" w:rsidRDefault="009A5713" w:rsidP="005A336C">
      <w:pPr>
        <w:spacing w:line="17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numPr>
          <w:ilvl w:val="0"/>
          <w:numId w:val="7"/>
        </w:numPr>
        <w:tabs>
          <w:tab w:val="left" w:pos="805"/>
        </w:tabs>
        <w:spacing w:line="236" w:lineRule="auto"/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указания дл</w:t>
      </w:r>
      <w:r>
        <w:rPr>
          <w:rFonts w:eastAsia="Times New Roman"/>
          <w:sz w:val="28"/>
          <w:szCs w:val="28"/>
        </w:rPr>
        <w:t>я обучающихся, включающие график выполнения работ и контрольных мероприятий, теоретические сведения, примеры решений;</w:t>
      </w:r>
    </w:p>
    <w:p w:rsidR="009A5713" w:rsidRDefault="009A5713" w:rsidP="005A336C">
      <w:pPr>
        <w:spacing w:line="15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numPr>
          <w:ilvl w:val="0"/>
          <w:numId w:val="7"/>
        </w:numPr>
        <w:tabs>
          <w:tab w:val="left" w:pos="1061"/>
        </w:tabs>
        <w:spacing w:line="237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электронные информационные образовательные ресурсы (ЭИОР), размещенные на электронных носителях и/или в электронной среде поддержки </w:t>
      </w:r>
      <w:r>
        <w:rPr>
          <w:rFonts w:eastAsia="Times New Roman"/>
          <w:sz w:val="28"/>
          <w:szCs w:val="28"/>
        </w:rPr>
        <w:t>обучения, разработанные в соответствии с требованиями ФГОС, локальными документами Школы:</w:t>
      </w:r>
    </w:p>
    <w:p w:rsidR="009A5713" w:rsidRDefault="009A5713" w:rsidP="005A336C">
      <w:pPr>
        <w:spacing w:line="16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spacing w:line="237" w:lineRule="auto"/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</w:t>
      </w:r>
      <w:r>
        <w:rPr>
          <w:rFonts w:eastAsia="Times New Roman"/>
          <w:sz w:val="28"/>
          <w:szCs w:val="28"/>
        </w:rPr>
        <w:t>ронной форме, тексты электронных словарей и энциклопедий;</w:t>
      </w:r>
    </w:p>
    <w:p w:rsidR="009A5713" w:rsidRDefault="005A336C" w:rsidP="005A336C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аудио – аудиозапись теоретической части, практического занятия или иного</w:t>
      </w:r>
    </w:p>
    <w:p w:rsidR="009A5713" w:rsidRDefault="005A336C" w:rsidP="005A336C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вида учебного материала;</w:t>
      </w:r>
    </w:p>
    <w:p w:rsidR="009A5713" w:rsidRDefault="005A336C" w:rsidP="005A336C">
      <w:pPr>
        <w:tabs>
          <w:tab w:val="left" w:pos="1120"/>
          <w:tab w:val="left" w:pos="2180"/>
          <w:tab w:val="left" w:pos="2680"/>
          <w:tab w:val="left" w:pos="4520"/>
          <w:tab w:val="left" w:pos="6620"/>
          <w:tab w:val="left" w:pos="772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видео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видеозапись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теоретической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части,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демонстрационный</w:t>
      </w:r>
    </w:p>
    <w:p w:rsidR="009A5713" w:rsidRDefault="005A336C" w:rsidP="005A336C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анимационный </w:t>
      </w:r>
      <w:r>
        <w:rPr>
          <w:rFonts w:eastAsia="Times New Roman"/>
          <w:sz w:val="28"/>
          <w:szCs w:val="28"/>
        </w:rPr>
        <w:t>ролик;</w:t>
      </w:r>
    </w:p>
    <w:p w:rsidR="009A5713" w:rsidRDefault="005A336C" w:rsidP="005A336C">
      <w:pPr>
        <w:spacing w:line="239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программный продукт, в том числе мобильные приложения.</w:t>
      </w:r>
    </w:p>
    <w:p w:rsidR="009A5713" w:rsidRDefault="009A5713" w:rsidP="005A336C">
      <w:pPr>
        <w:spacing w:line="329" w:lineRule="exact"/>
        <w:rPr>
          <w:sz w:val="20"/>
          <w:szCs w:val="20"/>
        </w:rPr>
      </w:pPr>
    </w:p>
    <w:p w:rsidR="009A5713" w:rsidRDefault="005A336C" w:rsidP="005A336C">
      <w:pPr>
        <w:numPr>
          <w:ilvl w:val="0"/>
          <w:numId w:val="8"/>
        </w:numPr>
        <w:tabs>
          <w:tab w:val="left" w:pos="2920"/>
        </w:tabs>
        <w:ind w:left="292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Техническое и программное обеспечение</w:t>
      </w:r>
    </w:p>
    <w:p w:rsidR="009A5713" w:rsidRDefault="009A5713" w:rsidP="005A336C">
      <w:pPr>
        <w:spacing w:line="8" w:lineRule="exact"/>
        <w:rPr>
          <w:sz w:val="20"/>
          <w:szCs w:val="20"/>
        </w:rPr>
      </w:pPr>
    </w:p>
    <w:p w:rsidR="009A5713" w:rsidRDefault="005A336C" w:rsidP="005A336C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9A5713" w:rsidRDefault="009A5713" w:rsidP="005A336C">
      <w:pPr>
        <w:spacing w:line="15" w:lineRule="exact"/>
        <w:rPr>
          <w:sz w:val="20"/>
          <w:szCs w:val="20"/>
        </w:rPr>
      </w:pPr>
    </w:p>
    <w:p w:rsidR="009A5713" w:rsidRDefault="005A336C" w:rsidP="005A336C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серверы для обеспечения хранения и</w:t>
      </w:r>
      <w:r>
        <w:rPr>
          <w:rFonts w:eastAsia="Times New Roman"/>
          <w:sz w:val="28"/>
          <w:szCs w:val="28"/>
        </w:rPr>
        <w:t xml:space="preserve"> функционирования программного и информационного обеспечения;</w:t>
      </w:r>
    </w:p>
    <w:p w:rsidR="009A5713" w:rsidRDefault="009A5713" w:rsidP="005A336C">
      <w:pPr>
        <w:spacing w:line="17" w:lineRule="exact"/>
        <w:rPr>
          <w:sz w:val="20"/>
          <w:szCs w:val="20"/>
        </w:rPr>
      </w:pPr>
    </w:p>
    <w:p w:rsidR="009A5713" w:rsidRDefault="005A336C" w:rsidP="005A336C">
      <w:pPr>
        <w:spacing w:line="236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</w:t>
      </w:r>
      <w:r>
        <w:rPr>
          <w:rFonts w:eastAsia="Times New Roman"/>
          <w:sz w:val="28"/>
          <w:szCs w:val="28"/>
        </w:rPr>
        <w:t xml:space="preserve"> а также доступа к ЭИОР преподавателей и обучающихся Школы;</w:t>
      </w:r>
    </w:p>
    <w:p w:rsidR="009A5713" w:rsidRDefault="009A5713" w:rsidP="005A336C">
      <w:pPr>
        <w:spacing w:line="14" w:lineRule="exact"/>
        <w:rPr>
          <w:sz w:val="20"/>
          <w:szCs w:val="20"/>
        </w:rPr>
      </w:pPr>
    </w:p>
    <w:p w:rsidR="009A5713" w:rsidRDefault="005A336C" w:rsidP="005A336C">
      <w:pPr>
        <w:spacing w:line="235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коммуникационное оборудование, обеспечивающее доступ к ЭИОР через локальные сети и сеть интернет.</w:t>
      </w:r>
    </w:p>
    <w:p w:rsidR="009A5713" w:rsidRDefault="009A5713" w:rsidP="005A336C">
      <w:pPr>
        <w:spacing w:line="13" w:lineRule="exact"/>
        <w:rPr>
          <w:sz w:val="20"/>
          <w:szCs w:val="20"/>
        </w:rPr>
      </w:pPr>
    </w:p>
    <w:p w:rsidR="009A5713" w:rsidRDefault="005A336C" w:rsidP="005A336C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Программное обеспечение применения электронного обучения, дистанционных образовательных т</w:t>
      </w:r>
      <w:r>
        <w:rPr>
          <w:rFonts w:eastAsia="Times New Roman"/>
          <w:sz w:val="28"/>
          <w:szCs w:val="28"/>
        </w:rPr>
        <w:t>ехнологий включает:</w:t>
      </w:r>
    </w:p>
    <w:p w:rsidR="009A5713" w:rsidRDefault="009A5713" w:rsidP="005A336C">
      <w:pPr>
        <w:spacing w:line="17" w:lineRule="exact"/>
        <w:rPr>
          <w:sz w:val="20"/>
          <w:szCs w:val="20"/>
        </w:rPr>
      </w:pPr>
    </w:p>
    <w:p w:rsidR="009A5713" w:rsidRDefault="005A336C" w:rsidP="005A336C">
      <w:pPr>
        <w:spacing w:line="236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ресурсов;</w:t>
      </w:r>
    </w:p>
    <w:p w:rsidR="009A5713" w:rsidRDefault="009A5713" w:rsidP="005A336C">
      <w:pPr>
        <w:spacing w:line="1" w:lineRule="exact"/>
        <w:rPr>
          <w:sz w:val="20"/>
          <w:szCs w:val="20"/>
        </w:rPr>
      </w:pPr>
    </w:p>
    <w:p w:rsidR="009A5713" w:rsidRDefault="005A336C" w:rsidP="005A336C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электронные системы персонификации обучающихся;</w:t>
      </w:r>
    </w:p>
    <w:p w:rsidR="009A5713" w:rsidRDefault="009A5713" w:rsidP="005A336C">
      <w:pPr>
        <w:spacing w:line="12" w:lineRule="exact"/>
        <w:rPr>
          <w:sz w:val="20"/>
          <w:szCs w:val="20"/>
        </w:rPr>
      </w:pPr>
    </w:p>
    <w:p w:rsidR="009A5713" w:rsidRDefault="005A336C" w:rsidP="005A336C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программное об</w:t>
      </w:r>
      <w:r>
        <w:rPr>
          <w:rFonts w:eastAsia="Times New Roman"/>
          <w:sz w:val="28"/>
          <w:szCs w:val="28"/>
        </w:rPr>
        <w:t>еспечение, предоставляющее возможность организации видеосвязи;</w:t>
      </w:r>
    </w:p>
    <w:p w:rsidR="009A5713" w:rsidRDefault="009A5713" w:rsidP="005A336C">
      <w:pPr>
        <w:spacing w:line="17" w:lineRule="exact"/>
        <w:rPr>
          <w:sz w:val="20"/>
          <w:szCs w:val="20"/>
        </w:rPr>
      </w:pPr>
    </w:p>
    <w:p w:rsidR="009A5713" w:rsidRDefault="005A336C" w:rsidP="005A336C">
      <w:pPr>
        <w:spacing w:line="234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серверное программное обеспечение, поддерживающее функционирование сервера и связь с электронной информационно-образовательной средой через</w:t>
      </w:r>
    </w:p>
    <w:p w:rsidR="009A5713" w:rsidRDefault="009A5713" w:rsidP="005A336C">
      <w:pPr>
        <w:spacing w:line="2" w:lineRule="exact"/>
        <w:rPr>
          <w:sz w:val="20"/>
          <w:szCs w:val="20"/>
        </w:rPr>
      </w:pPr>
    </w:p>
    <w:p w:rsidR="009A5713" w:rsidRDefault="005A336C" w:rsidP="005A33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сеть интернет;</w:t>
      </w:r>
    </w:p>
    <w:p w:rsidR="009A5713" w:rsidRDefault="009A5713" w:rsidP="005A336C">
      <w:pPr>
        <w:spacing w:line="14" w:lineRule="exact"/>
        <w:rPr>
          <w:sz w:val="20"/>
          <w:szCs w:val="20"/>
        </w:rPr>
      </w:pPr>
    </w:p>
    <w:p w:rsidR="009A5713" w:rsidRDefault="005A336C" w:rsidP="005A336C">
      <w:pPr>
        <w:spacing w:line="234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дополнительное </w:t>
      </w:r>
      <w:r>
        <w:rPr>
          <w:rFonts w:eastAsia="Times New Roman"/>
          <w:sz w:val="28"/>
          <w:szCs w:val="28"/>
        </w:rPr>
        <w:t>програм</w:t>
      </w:r>
      <w:r>
        <w:rPr>
          <w:rFonts w:eastAsia="Times New Roman"/>
          <w:sz w:val="28"/>
          <w:szCs w:val="28"/>
        </w:rPr>
        <w:t>мное обес</w:t>
      </w:r>
      <w:r>
        <w:rPr>
          <w:rFonts w:eastAsia="Times New Roman"/>
          <w:sz w:val="28"/>
          <w:szCs w:val="28"/>
        </w:rPr>
        <w:t>печение для разработки электронных образовательных ресурсов.</w:t>
      </w:r>
    </w:p>
    <w:p w:rsidR="005A336C" w:rsidRDefault="005A336C" w:rsidP="005A336C">
      <w:pPr>
        <w:spacing w:line="234" w:lineRule="auto"/>
        <w:ind w:firstLine="567"/>
        <w:rPr>
          <w:sz w:val="20"/>
          <w:szCs w:val="20"/>
        </w:rPr>
      </w:pPr>
    </w:p>
    <w:p w:rsidR="009A5713" w:rsidRDefault="009A5713" w:rsidP="005A336C">
      <w:pPr>
        <w:spacing w:line="6" w:lineRule="exact"/>
        <w:rPr>
          <w:sz w:val="20"/>
          <w:szCs w:val="20"/>
        </w:rPr>
      </w:pPr>
    </w:p>
    <w:p w:rsidR="009A5713" w:rsidRDefault="005A336C" w:rsidP="005A336C">
      <w:pPr>
        <w:numPr>
          <w:ilvl w:val="1"/>
          <w:numId w:val="10"/>
        </w:numPr>
        <w:tabs>
          <w:tab w:val="left" w:pos="1580"/>
        </w:tabs>
        <w:ind w:left="15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организации электронного обучения и применения</w:t>
      </w:r>
    </w:p>
    <w:p w:rsidR="009A5713" w:rsidRDefault="005A336C" w:rsidP="005A336C">
      <w:pPr>
        <w:ind w:right="-51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дистанционных образовательных технологий</w:t>
      </w:r>
    </w:p>
    <w:p w:rsidR="009A5713" w:rsidRDefault="009A5713" w:rsidP="005A336C">
      <w:pPr>
        <w:spacing w:line="10" w:lineRule="exact"/>
        <w:rPr>
          <w:sz w:val="20"/>
          <w:szCs w:val="20"/>
        </w:rPr>
      </w:pPr>
    </w:p>
    <w:p w:rsidR="009A5713" w:rsidRDefault="005A336C" w:rsidP="005A336C">
      <w:pPr>
        <w:spacing w:line="236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5.1. Выбор предметов для изучения с применением электронного обучения и </w:t>
      </w:r>
      <w:r>
        <w:rPr>
          <w:rFonts w:eastAsia="Times New Roman"/>
          <w:sz w:val="28"/>
          <w:szCs w:val="28"/>
        </w:rPr>
        <w:t>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9A5713" w:rsidRDefault="009A5713" w:rsidP="005A336C">
      <w:pPr>
        <w:spacing w:line="15" w:lineRule="exact"/>
        <w:rPr>
          <w:sz w:val="20"/>
          <w:szCs w:val="20"/>
        </w:rPr>
      </w:pPr>
    </w:p>
    <w:p w:rsidR="009A5713" w:rsidRDefault="005A336C" w:rsidP="005A336C">
      <w:pPr>
        <w:spacing w:line="236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С использованием электронного обучения и дистанционных образовательных технологий могут организовываться такие вид</w:t>
      </w:r>
      <w:r>
        <w:rPr>
          <w:rFonts w:eastAsia="Times New Roman"/>
          <w:sz w:val="28"/>
          <w:szCs w:val="28"/>
        </w:rPr>
        <w:t>ы учебных видов деятельности (занятий и работ), как:</w:t>
      </w:r>
    </w:p>
    <w:p w:rsidR="009A5713" w:rsidRDefault="009A5713" w:rsidP="005A336C">
      <w:pPr>
        <w:spacing w:line="4" w:lineRule="exact"/>
        <w:rPr>
          <w:sz w:val="20"/>
          <w:szCs w:val="20"/>
        </w:rPr>
      </w:pPr>
    </w:p>
    <w:p w:rsidR="009A5713" w:rsidRDefault="005A336C" w:rsidP="005A336C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уроки;</w:t>
      </w:r>
    </w:p>
    <w:p w:rsidR="009A5713" w:rsidRDefault="005A336C" w:rsidP="005A336C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лекции;</w:t>
      </w:r>
    </w:p>
    <w:p w:rsidR="009A5713" w:rsidRDefault="005A336C" w:rsidP="005A336C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семинары;</w:t>
      </w:r>
    </w:p>
    <w:p w:rsidR="009A5713" w:rsidRDefault="005A336C" w:rsidP="005A336C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практические занятия;</w:t>
      </w:r>
    </w:p>
    <w:p w:rsidR="009A5713" w:rsidRDefault="005A336C" w:rsidP="005A336C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лабораторные работы;</w:t>
      </w:r>
    </w:p>
    <w:p w:rsidR="009A5713" w:rsidRDefault="005A336C" w:rsidP="005A336C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контрольные работы;</w:t>
      </w:r>
    </w:p>
    <w:p w:rsidR="009A5713" w:rsidRDefault="009A5713" w:rsidP="005A336C">
      <w:pPr>
        <w:spacing w:line="1" w:lineRule="exact"/>
        <w:rPr>
          <w:sz w:val="20"/>
          <w:szCs w:val="20"/>
        </w:rPr>
      </w:pPr>
    </w:p>
    <w:p w:rsidR="009A5713" w:rsidRDefault="005A336C" w:rsidP="005A336C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самостоятельная работа;</w:t>
      </w:r>
    </w:p>
    <w:p w:rsidR="009A5713" w:rsidRDefault="005A336C" w:rsidP="005A336C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консультации с преподавателями.</w:t>
      </w:r>
    </w:p>
    <w:p w:rsidR="009A5713" w:rsidRDefault="009A5713" w:rsidP="005A336C">
      <w:pPr>
        <w:spacing w:line="13" w:lineRule="exact"/>
        <w:rPr>
          <w:sz w:val="20"/>
          <w:szCs w:val="20"/>
        </w:rPr>
      </w:pPr>
    </w:p>
    <w:p w:rsidR="009A5713" w:rsidRDefault="005A336C" w:rsidP="005A336C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Ответственный за электронное обучен</w:t>
      </w:r>
      <w:r>
        <w:rPr>
          <w:rFonts w:eastAsia="Times New Roman"/>
          <w:sz w:val="28"/>
          <w:szCs w:val="28"/>
        </w:rPr>
        <w:t>ие контролирует процесс электронного обучения и применения дистанционных образовательных</w:t>
      </w:r>
    </w:p>
    <w:p w:rsidR="009A5713" w:rsidRDefault="005A336C" w:rsidP="005A336C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технологий, следит за своевременным заполнением необходимых документов, в том числе журналов.</w:t>
      </w:r>
    </w:p>
    <w:p w:rsidR="009A5713" w:rsidRDefault="009A5713" w:rsidP="005A336C">
      <w:pPr>
        <w:spacing w:line="15" w:lineRule="exact"/>
        <w:rPr>
          <w:sz w:val="20"/>
          <w:szCs w:val="20"/>
        </w:rPr>
      </w:pPr>
    </w:p>
    <w:p w:rsidR="009A5713" w:rsidRDefault="005A336C" w:rsidP="005A336C">
      <w:pPr>
        <w:spacing w:line="237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5.4. При реализации образовательных программ с </w:t>
      </w:r>
      <w:r>
        <w:rPr>
          <w:rFonts w:eastAsia="Times New Roman"/>
          <w:sz w:val="28"/>
          <w:szCs w:val="28"/>
        </w:rPr>
        <w:t>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9A5713" w:rsidRDefault="009A5713" w:rsidP="005A336C">
      <w:pPr>
        <w:spacing w:line="17" w:lineRule="exact"/>
        <w:rPr>
          <w:sz w:val="20"/>
          <w:szCs w:val="20"/>
        </w:rPr>
      </w:pPr>
    </w:p>
    <w:p w:rsidR="009A5713" w:rsidRDefault="005A336C" w:rsidP="005A336C">
      <w:pPr>
        <w:spacing w:line="236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Рекомендуемая непрерывная длительность работы, связанной с фиксац</w:t>
      </w:r>
      <w:r>
        <w:rPr>
          <w:rFonts w:eastAsia="Times New Roman"/>
          <w:sz w:val="28"/>
          <w:szCs w:val="28"/>
        </w:rPr>
        <w:t>ией взора непосредственно на экране устройства отображения информации на уроке, не должна превышать:</w:t>
      </w:r>
    </w:p>
    <w:p w:rsidR="009A5713" w:rsidRDefault="009A5713" w:rsidP="005A336C">
      <w:pPr>
        <w:spacing w:line="1" w:lineRule="exact"/>
        <w:rPr>
          <w:sz w:val="20"/>
          <w:szCs w:val="20"/>
        </w:rPr>
      </w:pPr>
    </w:p>
    <w:p w:rsidR="009A5713" w:rsidRDefault="005A336C" w:rsidP="005A336C">
      <w:pPr>
        <w:numPr>
          <w:ilvl w:val="0"/>
          <w:numId w:val="12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обучающихся в I–IV классах – 15 мин;</w:t>
      </w:r>
    </w:p>
    <w:p w:rsidR="009A5713" w:rsidRDefault="005A336C" w:rsidP="005A336C">
      <w:pPr>
        <w:numPr>
          <w:ilvl w:val="0"/>
          <w:numId w:val="12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обучающихся в V–VII классах – 20 мин;</w:t>
      </w:r>
    </w:p>
    <w:p w:rsidR="009A5713" w:rsidRDefault="009A5713" w:rsidP="005A336C">
      <w:pPr>
        <w:spacing w:line="1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numPr>
          <w:ilvl w:val="0"/>
          <w:numId w:val="12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обучающихся в VIII–IX классах – 25 мин;</w:t>
      </w:r>
    </w:p>
    <w:p w:rsidR="009A5713" w:rsidRDefault="009A5713" w:rsidP="005A336C">
      <w:pPr>
        <w:spacing w:line="13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numPr>
          <w:ilvl w:val="0"/>
          <w:numId w:val="12"/>
        </w:numPr>
        <w:tabs>
          <w:tab w:val="left" w:pos="802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обучающихся в X–XI кл</w:t>
      </w:r>
      <w:r>
        <w:rPr>
          <w:rFonts w:eastAsia="Times New Roman"/>
          <w:sz w:val="28"/>
          <w:szCs w:val="28"/>
        </w:rPr>
        <w:t>ассах на первом часу учебных занятий – 30 мин, на втором – 20 мин.</w:t>
      </w:r>
    </w:p>
    <w:p w:rsidR="009A5713" w:rsidRDefault="009A5713" w:rsidP="005A336C">
      <w:pPr>
        <w:spacing w:line="15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spacing w:line="237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</w:t>
      </w:r>
      <w:r>
        <w:rPr>
          <w:rFonts w:eastAsia="Times New Roman"/>
          <w:sz w:val="28"/>
          <w:szCs w:val="28"/>
        </w:rPr>
        <w:t>я в V–VIII классах – два урока, для обучающихся в IX–XI классах – три урока.</w:t>
      </w:r>
    </w:p>
    <w:p w:rsidR="009A5713" w:rsidRDefault="009A5713" w:rsidP="005A336C">
      <w:pPr>
        <w:spacing w:line="17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spacing w:line="234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5.6. При работе на ПЭВМ для профилактики развития утомления необходимо осуществлять комплекс профилактических мероприятий в соответствии с СанПиН</w:t>
      </w:r>
    </w:p>
    <w:p w:rsidR="009A5713" w:rsidRDefault="009A5713" w:rsidP="005A336C">
      <w:pPr>
        <w:spacing w:line="2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2.2.2/2.4.1340-03.</w:t>
      </w:r>
    </w:p>
    <w:p w:rsidR="009A5713" w:rsidRDefault="009A5713" w:rsidP="005A336C">
      <w:pPr>
        <w:spacing w:line="12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spacing w:line="234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9A5713" w:rsidRDefault="009A5713" w:rsidP="005A336C">
      <w:pPr>
        <w:spacing w:line="15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spacing w:line="237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 про</w:t>
      </w:r>
      <w:r>
        <w:rPr>
          <w:rFonts w:eastAsia="Times New Roman"/>
          <w:sz w:val="28"/>
          <w:szCs w:val="28"/>
        </w:rPr>
        <w:t>центов времени занятия.</w:t>
      </w:r>
    </w:p>
    <w:p w:rsidR="009A5713" w:rsidRDefault="009A5713" w:rsidP="005A336C">
      <w:pPr>
        <w:spacing w:line="13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spacing w:line="237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Длительность работы с использованием ПЭВМ в период производственной практики, без учебных занятий, не должна превышать 50 процентов </w:t>
      </w:r>
      <w:r>
        <w:rPr>
          <w:rFonts w:eastAsia="Times New Roman"/>
          <w:sz w:val="28"/>
          <w:szCs w:val="28"/>
        </w:rPr>
        <w:lastRenderedPageBreak/>
        <w:t>продолжительности рабочего времени при соблюдении режима работы и профилактических мероприятий.</w:t>
      </w:r>
    </w:p>
    <w:p w:rsidR="009A5713" w:rsidRDefault="009A5713" w:rsidP="005A336C">
      <w:pPr>
        <w:spacing w:line="15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spacing w:line="235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8. Внеучебные занятия с использованием ПЭВМ рекомендуется проводить не чаще двух раз в неделю общей продолжительностью:</w:t>
      </w:r>
    </w:p>
    <w:p w:rsidR="009A5713" w:rsidRDefault="009A5713" w:rsidP="005A336C">
      <w:pPr>
        <w:spacing w:line="1" w:lineRule="exact"/>
        <w:rPr>
          <w:rFonts w:eastAsia="Times New Roman"/>
          <w:sz w:val="28"/>
          <w:szCs w:val="28"/>
        </w:rPr>
      </w:pPr>
    </w:p>
    <w:p w:rsidR="009A5713" w:rsidRDefault="005A336C" w:rsidP="005A336C">
      <w:pPr>
        <w:numPr>
          <w:ilvl w:val="0"/>
          <w:numId w:val="12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обучающихся II–V классов – не более 60 мин;</w:t>
      </w:r>
    </w:p>
    <w:p w:rsidR="009A5713" w:rsidRDefault="005A336C" w:rsidP="005A336C">
      <w:pPr>
        <w:numPr>
          <w:ilvl w:val="0"/>
          <w:numId w:val="12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обучающихся VI классов и старше – не более 90 мин.</w:t>
      </w:r>
    </w:p>
    <w:p w:rsidR="009A5713" w:rsidRDefault="009A5713" w:rsidP="005A336C">
      <w:pPr>
        <w:spacing w:line="13" w:lineRule="exact"/>
        <w:rPr>
          <w:sz w:val="20"/>
          <w:szCs w:val="20"/>
        </w:rPr>
      </w:pPr>
    </w:p>
    <w:p w:rsidR="009A5713" w:rsidRDefault="005A336C" w:rsidP="005A336C">
      <w:pPr>
        <w:spacing w:line="236" w:lineRule="auto"/>
        <w:ind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 проведения компьютерных и</w:t>
      </w:r>
      <w:r>
        <w:rPr>
          <w:rFonts w:eastAsia="Times New Roman"/>
          <w:sz w:val="28"/>
          <w:szCs w:val="28"/>
        </w:rPr>
        <w:t>гр с навязанным ритмом не должно превышать 10 мин для учащихся II–V классов и 15 мин для учащихся более старших классов. Рекомендуется проводить их в конце занятия.</w:t>
      </w:r>
    </w:p>
    <w:sectPr w:rsidR="009A5713" w:rsidSect="009A5713">
      <w:pgSz w:w="11900" w:h="16838"/>
      <w:pgMar w:top="716" w:right="839" w:bottom="1440" w:left="100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B50A598"/>
    <w:lvl w:ilvl="0" w:tplc="68448672">
      <w:start w:val="1"/>
      <w:numFmt w:val="bullet"/>
      <w:lvlText w:val="\endash "/>
      <w:lvlJc w:val="left"/>
    </w:lvl>
    <w:lvl w:ilvl="1" w:tplc="2FA2B0F0">
      <w:start w:val="5"/>
      <w:numFmt w:val="decimal"/>
      <w:lvlText w:val="%2."/>
      <w:lvlJc w:val="left"/>
    </w:lvl>
    <w:lvl w:ilvl="2" w:tplc="58D695D8">
      <w:numFmt w:val="decimal"/>
      <w:lvlText w:val=""/>
      <w:lvlJc w:val="left"/>
    </w:lvl>
    <w:lvl w:ilvl="3" w:tplc="F0661194">
      <w:numFmt w:val="decimal"/>
      <w:lvlText w:val=""/>
      <w:lvlJc w:val="left"/>
    </w:lvl>
    <w:lvl w:ilvl="4" w:tplc="DFCE77B4">
      <w:numFmt w:val="decimal"/>
      <w:lvlText w:val=""/>
      <w:lvlJc w:val="left"/>
    </w:lvl>
    <w:lvl w:ilvl="5" w:tplc="B75841A8">
      <w:numFmt w:val="decimal"/>
      <w:lvlText w:val=""/>
      <w:lvlJc w:val="left"/>
    </w:lvl>
    <w:lvl w:ilvl="6" w:tplc="190080AC">
      <w:numFmt w:val="decimal"/>
      <w:lvlText w:val=""/>
      <w:lvlJc w:val="left"/>
    </w:lvl>
    <w:lvl w:ilvl="7" w:tplc="BB146BE0">
      <w:numFmt w:val="decimal"/>
      <w:lvlText w:val=""/>
      <w:lvlJc w:val="left"/>
    </w:lvl>
    <w:lvl w:ilvl="8" w:tplc="E15C4C98">
      <w:numFmt w:val="decimal"/>
      <w:lvlText w:val=""/>
      <w:lvlJc w:val="left"/>
    </w:lvl>
  </w:abstractNum>
  <w:abstractNum w:abstractNumId="1">
    <w:nsid w:val="00000124"/>
    <w:multiLevelType w:val="hybridMultilevel"/>
    <w:tmpl w:val="FCAC08F2"/>
    <w:lvl w:ilvl="0" w:tplc="9B00ECEC">
      <w:start w:val="1"/>
      <w:numFmt w:val="bullet"/>
      <w:lvlText w:val="\endash "/>
      <w:lvlJc w:val="left"/>
    </w:lvl>
    <w:lvl w:ilvl="1" w:tplc="DF1832BE">
      <w:numFmt w:val="decimal"/>
      <w:lvlText w:val=""/>
      <w:lvlJc w:val="left"/>
    </w:lvl>
    <w:lvl w:ilvl="2" w:tplc="07AC90A6">
      <w:numFmt w:val="decimal"/>
      <w:lvlText w:val=""/>
      <w:lvlJc w:val="left"/>
    </w:lvl>
    <w:lvl w:ilvl="3" w:tplc="9A7CEFE8">
      <w:numFmt w:val="decimal"/>
      <w:lvlText w:val=""/>
      <w:lvlJc w:val="left"/>
    </w:lvl>
    <w:lvl w:ilvl="4" w:tplc="3F667F6A">
      <w:numFmt w:val="decimal"/>
      <w:lvlText w:val=""/>
      <w:lvlJc w:val="left"/>
    </w:lvl>
    <w:lvl w:ilvl="5" w:tplc="8A927174">
      <w:numFmt w:val="decimal"/>
      <w:lvlText w:val=""/>
      <w:lvlJc w:val="left"/>
    </w:lvl>
    <w:lvl w:ilvl="6" w:tplc="F894DCD2">
      <w:numFmt w:val="decimal"/>
      <w:lvlText w:val=""/>
      <w:lvlJc w:val="left"/>
    </w:lvl>
    <w:lvl w:ilvl="7" w:tplc="0316DE98">
      <w:numFmt w:val="decimal"/>
      <w:lvlText w:val=""/>
      <w:lvlJc w:val="left"/>
    </w:lvl>
    <w:lvl w:ilvl="8" w:tplc="28883F1A">
      <w:numFmt w:val="decimal"/>
      <w:lvlText w:val=""/>
      <w:lvlJc w:val="left"/>
    </w:lvl>
  </w:abstractNum>
  <w:abstractNum w:abstractNumId="2">
    <w:nsid w:val="000001EB"/>
    <w:multiLevelType w:val="hybridMultilevel"/>
    <w:tmpl w:val="AC7CAE82"/>
    <w:lvl w:ilvl="0" w:tplc="36B066A2">
      <w:start w:val="1"/>
      <w:numFmt w:val="bullet"/>
      <w:lvlText w:val="−"/>
      <w:lvlJc w:val="left"/>
    </w:lvl>
    <w:lvl w:ilvl="1" w:tplc="E62E1D08">
      <w:numFmt w:val="decimal"/>
      <w:lvlText w:val=""/>
      <w:lvlJc w:val="left"/>
    </w:lvl>
    <w:lvl w:ilvl="2" w:tplc="25E07514">
      <w:numFmt w:val="decimal"/>
      <w:lvlText w:val=""/>
      <w:lvlJc w:val="left"/>
    </w:lvl>
    <w:lvl w:ilvl="3" w:tplc="0C08EC84">
      <w:numFmt w:val="decimal"/>
      <w:lvlText w:val=""/>
      <w:lvlJc w:val="left"/>
    </w:lvl>
    <w:lvl w:ilvl="4" w:tplc="3B5A45EC">
      <w:numFmt w:val="decimal"/>
      <w:lvlText w:val=""/>
      <w:lvlJc w:val="left"/>
    </w:lvl>
    <w:lvl w:ilvl="5" w:tplc="E45ACE44">
      <w:numFmt w:val="decimal"/>
      <w:lvlText w:val=""/>
      <w:lvlJc w:val="left"/>
    </w:lvl>
    <w:lvl w:ilvl="6" w:tplc="8C726DD0">
      <w:numFmt w:val="decimal"/>
      <w:lvlText w:val=""/>
      <w:lvlJc w:val="left"/>
    </w:lvl>
    <w:lvl w:ilvl="7" w:tplc="596CE862">
      <w:numFmt w:val="decimal"/>
      <w:lvlText w:val=""/>
      <w:lvlJc w:val="left"/>
    </w:lvl>
    <w:lvl w:ilvl="8" w:tplc="B26674D2">
      <w:numFmt w:val="decimal"/>
      <w:lvlText w:val=""/>
      <w:lvlJc w:val="left"/>
    </w:lvl>
  </w:abstractNum>
  <w:abstractNum w:abstractNumId="3">
    <w:nsid w:val="00000BB3"/>
    <w:multiLevelType w:val="hybridMultilevel"/>
    <w:tmpl w:val="3C4CAFCC"/>
    <w:lvl w:ilvl="0" w:tplc="A64AEC52">
      <w:start w:val="2"/>
      <w:numFmt w:val="decimal"/>
      <w:lvlText w:val="%1."/>
      <w:lvlJc w:val="left"/>
    </w:lvl>
    <w:lvl w:ilvl="1" w:tplc="A2ECDDAA">
      <w:numFmt w:val="decimal"/>
      <w:lvlText w:val=""/>
      <w:lvlJc w:val="left"/>
    </w:lvl>
    <w:lvl w:ilvl="2" w:tplc="82AEB288">
      <w:numFmt w:val="decimal"/>
      <w:lvlText w:val=""/>
      <w:lvlJc w:val="left"/>
    </w:lvl>
    <w:lvl w:ilvl="3" w:tplc="86001674">
      <w:numFmt w:val="decimal"/>
      <w:lvlText w:val=""/>
      <w:lvlJc w:val="left"/>
    </w:lvl>
    <w:lvl w:ilvl="4" w:tplc="D3EEF5AA">
      <w:numFmt w:val="decimal"/>
      <w:lvlText w:val=""/>
      <w:lvlJc w:val="left"/>
    </w:lvl>
    <w:lvl w:ilvl="5" w:tplc="27ECE3D8">
      <w:numFmt w:val="decimal"/>
      <w:lvlText w:val=""/>
      <w:lvlJc w:val="left"/>
    </w:lvl>
    <w:lvl w:ilvl="6" w:tplc="6A7C9518">
      <w:numFmt w:val="decimal"/>
      <w:lvlText w:val=""/>
      <w:lvlJc w:val="left"/>
    </w:lvl>
    <w:lvl w:ilvl="7" w:tplc="3CC02340">
      <w:numFmt w:val="decimal"/>
      <w:lvlText w:val=""/>
      <w:lvlJc w:val="left"/>
    </w:lvl>
    <w:lvl w:ilvl="8" w:tplc="9BD01D48">
      <w:numFmt w:val="decimal"/>
      <w:lvlText w:val=""/>
      <w:lvlJc w:val="left"/>
    </w:lvl>
  </w:abstractNum>
  <w:abstractNum w:abstractNumId="4">
    <w:nsid w:val="00000F3E"/>
    <w:multiLevelType w:val="hybridMultilevel"/>
    <w:tmpl w:val="F6AA6986"/>
    <w:lvl w:ilvl="0" w:tplc="9A80CD6E">
      <w:start w:val="1"/>
      <w:numFmt w:val="bullet"/>
      <w:lvlText w:val="\endash "/>
      <w:lvlJc w:val="left"/>
    </w:lvl>
    <w:lvl w:ilvl="1" w:tplc="AD44ACBE">
      <w:numFmt w:val="decimal"/>
      <w:lvlText w:val=""/>
      <w:lvlJc w:val="left"/>
    </w:lvl>
    <w:lvl w:ilvl="2" w:tplc="75DE243C">
      <w:numFmt w:val="decimal"/>
      <w:lvlText w:val=""/>
      <w:lvlJc w:val="left"/>
    </w:lvl>
    <w:lvl w:ilvl="3" w:tplc="9CA86CFC">
      <w:numFmt w:val="decimal"/>
      <w:lvlText w:val=""/>
      <w:lvlJc w:val="left"/>
    </w:lvl>
    <w:lvl w:ilvl="4" w:tplc="7CDED3C4">
      <w:numFmt w:val="decimal"/>
      <w:lvlText w:val=""/>
      <w:lvlJc w:val="left"/>
    </w:lvl>
    <w:lvl w:ilvl="5" w:tplc="98E6227E">
      <w:numFmt w:val="decimal"/>
      <w:lvlText w:val=""/>
      <w:lvlJc w:val="left"/>
    </w:lvl>
    <w:lvl w:ilvl="6" w:tplc="BE6A8D1C">
      <w:numFmt w:val="decimal"/>
      <w:lvlText w:val=""/>
      <w:lvlJc w:val="left"/>
    </w:lvl>
    <w:lvl w:ilvl="7" w:tplc="1840D87A">
      <w:numFmt w:val="decimal"/>
      <w:lvlText w:val=""/>
      <w:lvlJc w:val="left"/>
    </w:lvl>
    <w:lvl w:ilvl="8" w:tplc="5AEEE9C2">
      <w:numFmt w:val="decimal"/>
      <w:lvlText w:val=""/>
      <w:lvlJc w:val="left"/>
    </w:lvl>
  </w:abstractNum>
  <w:abstractNum w:abstractNumId="5">
    <w:nsid w:val="000012DB"/>
    <w:multiLevelType w:val="hybridMultilevel"/>
    <w:tmpl w:val="EDD80B8A"/>
    <w:lvl w:ilvl="0" w:tplc="ED5ECDD8">
      <w:start w:val="1"/>
      <w:numFmt w:val="bullet"/>
      <w:lvlText w:val="−"/>
      <w:lvlJc w:val="left"/>
    </w:lvl>
    <w:lvl w:ilvl="1" w:tplc="788292BC">
      <w:numFmt w:val="decimal"/>
      <w:lvlText w:val=""/>
      <w:lvlJc w:val="left"/>
    </w:lvl>
    <w:lvl w:ilvl="2" w:tplc="BBFEA816">
      <w:numFmt w:val="decimal"/>
      <w:lvlText w:val=""/>
      <w:lvlJc w:val="left"/>
    </w:lvl>
    <w:lvl w:ilvl="3" w:tplc="CAB05796">
      <w:numFmt w:val="decimal"/>
      <w:lvlText w:val=""/>
      <w:lvlJc w:val="left"/>
    </w:lvl>
    <w:lvl w:ilvl="4" w:tplc="9342B700">
      <w:numFmt w:val="decimal"/>
      <w:lvlText w:val=""/>
      <w:lvlJc w:val="left"/>
    </w:lvl>
    <w:lvl w:ilvl="5" w:tplc="2B720A6E">
      <w:numFmt w:val="decimal"/>
      <w:lvlText w:val=""/>
      <w:lvlJc w:val="left"/>
    </w:lvl>
    <w:lvl w:ilvl="6" w:tplc="6BB682B8">
      <w:numFmt w:val="decimal"/>
      <w:lvlText w:val=""/>
      <w:lvlJc w:val="left"/>
    </w:lvl>
    <w:lvl w:ilvl="7" w:tplc="6D4EA2F2">
      <w:numFmt w:val="decimal"/>
      <w:lvlText w:val=""/>
      <w:lvlJc w:val="left"/>
    </w:lvl>
    <w:lvl w:ilvl="8" w:tplc="A9767D22">
      <w:numFmt w:val="decimal"/>
      <w:lvlText w:val=""/>
      <w:lvlJc w:val="left"/>
    </w:lvl>
  </w:abstractNum>
  <w:abstractNum w:abstractNumId="6">
    <w:nsid w:val="0000153C"/>
    <w:multiLevelType w:val="hybridMultilevel"/>
    <w:tmpl w:val="04407858"/>
    <w:lvl w:ilvl="0" w:tplc="65003EA8">
      <w:start w:val="3"/>
      <w:numFmt w:val="decimal"/>
      <w:lvlText w:val="%1."/>
      <w:lvlJc w:val="left"/>
    </w:lvl>
    <w:lvl w:ilvl="1" w:tplc="3572E602">
      <w:numFmt w:val="decimal"/>
      <w:lvlText w:val=""/>
      <w:lvlJc w:val="left"/>
    </w:lvl>
    <w:lvl w:ilvl="2" w:tplc="6D12A8E0">
      <w:numFmt w:val="decimal"/>
      <w:lvlText w:val=""/>
      <w:lvlJc w:val="left"/>
    </w:lvl>
    <w:lvl w:ilvl="3" w:tplc="0B34189A">
      <w:numFmt w:val="decimal"/>
      <w:lvlText w:val=""/>
      <w:lvlJc w:val="left"/>
    </w:lvl>
    <w:lvl w:ilvl="4" w:tplc="249260EA">
      <w:numFmt w:val="decimal"/>
      <w:lvlText w:val=""/>
      <w:lvlJc w:val="left"/>
    </w:lvl>
    <w:lvl w:ilvl="5" w:tplc="5582E25C">
      <w:numFmt w:val="decimal"/>
      <w:lvlText w:val=""/>
      <w:lvlJc w:val="left"/>
    </w:lvl>
    <w:lvl w:ilvl="6" w:tplc="798421A8">
      <w:numFmt w:val="decimal"/>
      <w:lvlText w:val=""/>
      <w:lvlJc w:val="left"/>
    </w:lvl>
    <w:lvl w:ilvl="7" w:tplc="6A7ED89A">
      <w:numFmt w:val="decimal"/>
      <w:lvlText w:val=""/>
      <w:lvlJc w:val="left"/>
    </w:lvl>
    <w:lvl w:ilvl="8" w:tplc="1ACEA1C4">
      <w:numFmt w:val="decimal"/>
      <w:lvlText w:val=""/>
      <w:lvlJc w:val="left"/>
    </w:lvl>
  </w:abstractNum>
  <w:abstractNum w:abstractNumId="7">
    <w:nsid w:val="000026E9"/>
    <w:multiLevelType w:val="hybridMultilevel"/>
    <w:tmpl w:val="DFA42ABE"/>
    <w:lvl w:ilvl="0" w:tplc="0C92C0C8">
      <w:start w:val="1"/>
      <w:numFmt w:val="decimal"/>
      <w:lvlText w:val="%1."/>
      <w:lvlJc w:val="left"/>
    </w:lvl>
    <w:lvl w:ilvl="1" w:tplc="373A3BA2">
      <w:numFmt w:val="decimal"/>
      <w:lvlText w:val=""/>
      <w:lvlJc w:val="left"/>
    </w:lvl>
    <w:lvl w:ilvl="2" w:tplc="13AE4154">
      <w:numFmt w:val="decimal"/>
      <w:lvlText w:val=""/>
      <w:lvlJc w:val="left"/>
    </w:lvl>
    <w:lvl w:ilvl="3" w:tplc="9356D34E">
      <w:numFmt w:val="decimal"/>
      <w:lvlText w:val=""/>
      <w:lvlJc w:val="left"/>
    </w:lvl>
    <w:lvl w:ilvl="4" w:tplc="0E704DAE">
      <w:numFmt w:val="decimal"/>
      <w:lvlText w:val=""/>
      <w:lvlJc w:val="left"/>
    </w:lvl>
    <w:lvl w:ilvl="5" w:tplc="9E3E3130">
      <w:numFmt w:val="decimal"/>
      <w:lvlText w:val=""/>
      <w:lvlJc w:val="left"/>
    </w:lvl>
    <w:lvl w:ilvl="6" w:tplc="531E2118">
      <w:numFmt w:val="decimal"/>
      <w:lvlText w:val=""/>
      <w:lvlJc w:val="left"/>
    </w:lvl>
    <w:lvl w:ilvl="7" w:tplc="F328FA3C">
      <w:numFmt w:val="decimal"/>
      <w:lvlText w:val=""/>
      <w:lvlJc w:val="left"/>
    </w:lvl>
    <w:lvl w:ilvl="8" w:tplc="5C76B3A8">
      <w:numFmt w:val="decimal"/>
      <w:lvlText w:val=""/>
      <w:lvlJc w:val="left"/>
    </w:lvl>
  </w:abstractNum>
  <w:abstractNum w:abstractNumId="8">
    <w:nsid w:val="00002EA6"/>
    <w:multiLevelType w:val="hybridMultilevel"/>
    <w:tmpl w:val="A672E1E0"/>
    <w:lvl w:ilvl="0" w:tplc="0DEA2E54">
      <w:start w:val="1"/>
      <w:numFmt w:val="bullet"/>
      <w:lvlText w:val="о"/>
      <w:lvlJc w:val="left"/>
    </w:lvl>
    <w:lvl w:ilvl="1" w:tplc="BB44BD60">
      <w:start w:val="1"/>
      <w:numFmt w:val="bullet"/>
      <w:lvlText w:val="−"/>
      <w:lvlJc w:val="left"/>
    </w:lvl>
    <w:lvl w:ilvl="2" w:tplc="C59C6B6A">
      <w:numFmt w:val="decimal"/>
      <w:lvlText w:val=""/>
      <w:lvlJc w:val="left"/>
    </w:lvl>
    <w:lvl w:ilvl="3" w:tplc="517425CA">
      <w:numFmt w:val="decimal"/>
      <w:lvlText w:val=""/>
      <w:lvlJc w:val="left"/>
    </w:lvl>
    <w:lvl w:ilvl="4" w:tplc="3DC4E790">
      <w:numFmt w:val="decimal"/>
      <w:lvlText w:val=""/>
      <w:lvlJc w:val="left"/>
    </w:lvl>
    <w:lvl w:ilvl="5" w:tplc="197CFD54">
      <w:numFmt w:val="decimal"/>
      <w:lvlText w:val=""/>
      <w:lvlJc w:val="left"/>
    </w:lvl>
    <w:lvl w:ilvl="6" w:tplc="19F63CA6">
      <w:numFmt w:val="decimal"/>
      <w:lvlText w:val=""/>
      <w:lvlJc w:val="left"/>
    </w:lvl>
    <w:lvl w:ilvl="7" w:tplc="107CB47E">
      <w:numFmt w:val="decimal"/>
      <w:lvlText w:val=""/>
      <w:lvlJc w:val="left"/>
    </w:lvl>
    <w:lvl w:ilvl="8" w:tplc="B5340A70">
      <w:numFmt w:val="decimal"/>
      <w:lvlText w:val=""/>
      <w:lvlJc w:val="left"/>
    </w:lvl>
  </w:abstractNum>
  <w:abstractNum w:abstractNumId="9">
    <w:nsid w:val="0000305E"/>
    <w:multiLevelType w:val="hybridMultilevel"/>
    <w:tmpl w:val="41C0DFE2"/>
    <w:lvl w:ilvl="0" w:tplc="80EEAC20">
      <w:start w:val="1"/>
      <w:numFmt w:val="bullet"/>
      <w:lvlText w:val="−"/>
      <w:lvlJc w:val="left"/>
    </w:lvl>
    <w:lvl w:ilvl="1" w:tplc="D57A6A70">
      <w:numFmt w:val="decimal"/>
      <w:lvlText w:val=""/>
      <w:lvlJc w:val="left"/>
    </w:lvl>
    <w:lvl w:ilvl="2" w:tplc="B8E224FE">
      <w:numFmt w:val="decimal"/>
      <w:lvlText w:val=""/>
      <w:lvlJc w:val="left"/>
    </w:lvl>
    <w:lvl w:ilvl="3" w:tplc="ABFEB360">
      <w:numFmt w:val="decimal"/>
      <w:lvlText w:val=""/>
      <w:lvlJc w:val="left"/>
    </w:lvl>
    <w:lvl w:ilvl="4" w:tplc="13D2DBEE">
      <w:numFmt w:val="decimal"/>
      <w:lvlText w:val=""/>
      <w:lvlJc w:val="left"/>
    </w:lvl>
    <w:lvl w:ilvl="5" w:tplc="FCE6A6B8">
      <w:numFmt w:val="decimal"/>
      <w:lvlText w:val=""/>
      <w:lvlJc w:val="left"/>
    </w:lvl>
    <w:lvl w:ilvl="6" w:tplc="549A0DD6">
      <w:numFmt w:val="decimal"/>
      <w:lvlText w:val=""/>
      <w:lvlJc w:val="left"/>
    </w:lvl>
    <w:lvl w:ilvl="7" w:tplc="30A0BFC4">
      <w:numFmt w:val="decimal"/>
      <w:lvlText w:val=""/>
      <w:lvlJc w:val="left"/>
    </w:lvl>
    <w:lvl w:ilvl="8" w:tplc="68C48C78">
      <w:numFmt w:val="decimal"/>
      <w:lvlText w:val=""/>
      <w:lvlJc w:val="left"/>
    </w:lvl>
  </w:abstractNum>
  <w:abstractNum w:abstractNumId="10">
    <w:nsid w:val="0000390C"/>
    <w:multiLevelType w:val="hybridMultilevel"/>
    <w:tmpl w:val="0E3A4C20"/>
    <w:lvl w:ilvl="0" w:tplc="E9DC28AC">
      <w:start w:val="4"/>
      <w:numFmt w:val="decimal"/>
      <w:lvlText w:val="%1."/>
      <w:lvlJc w:val="left"/>
    </w:lvl>
    <w:lvl w:ilvl="1" w:tplc="D9DEC17E">
      <w:numFmt w:val="decimal"/>
      <w:lvlText w:val=""/>
      <w:lvlJc w:val="left"/>
    </w:lvl>
    <w:lvl w:ilvl="2" w:tplc="88709444">
      <w:numFmt w:val="decimal"/>
      <w:lvlText w:val=""/>
      <w:lvlJc w:val="left"/>
    </w:lvl>
    <w:lvl w:ilvl="3" w:tplc="6B8A241C">
      <w:numFmt w:val="decimal"/>
      <w:lvlText w:val=""/>
      <w:lvlJc w:val="left"/>
    </w:lvl>
    <w:lvl w:ilvl="4" w:tplc="CF9C2B4C">
      <w:numFmt w:val="decimal"/>
      <w:lvlText w:val=""/>
      <w:lvlJc w:val="left"/>
    </w:lvl>
    <w:lvl w:ilvl="5" w:tplc="4A1EF6A2">
      <w:numFmt w:val="decimal"/>
      <w:lvlText w:val=""/>
      <w:lvlJc w:val="left"/>
    </w:lvl>
    <w:lvl w:ilvl="6" w:tplc="5CE67256">
      <w:numFmt w:val="decimal"/>
      <w:lvlText w:val=""/>
      <w:lvlJc w:val="left"/>
    </w:lvl>
    <w:lvl w:ilvl="7" w:tplc="B44C3662">
      <w:numFmt w:val="decimal"/>
      <w:lvlText w:val=""/>
      <w:lvlJc w:val="left"/>
    </w:lvl>
    <w:lvl w:ilvl="8" w:tplc="C6ECF36C">
      <w:numFmt w:val="decimal"/>
      <w:lvlText w:val=""/>
      <w:lvlJc w:val="left"/>
    </w:lvl>
  </w:abstractNum>
  <w:abstractNum w:abstractNumId="11">
    <w:nsid w:val="00007E87"/>
    <w:multiLevelType w:val="hybridMultilevel"/>
    <w:tmpl w:val="79FC2550"/>
    <w:lvl w:ilvl="0" w:tplc="E364281C">
      <w:start w:val="1"/>
      <w:numFmt w:val="bullet"/>
      <w:lvlText w:val="−"/>
      <w:lvlJc w:val="left"/>
    </w:lvl>
    <w:lvl w:ilvl="1" w:tplc="FC642430">
      <w:numFmt w:val="decimal"/>
      <w:lvlText w:val=""/>
      <w:lvlJc w:val="left"/>
    </w:lvl>
    <w:lvl w:ilvl="2" w:tplc="B94AE2AA">
      <w:numFmt w:val="decimal"/>
      <w:lvlText w:val=""/>
      <w:lvlJc w:val="left"/>
    </w:lvl>
    <w:lvl w:ilvl="3" w:tplc="23B09BAC">
      <w:numFmt w:val="decimal"/>
      <w:lvlText w:val=""/>
      <w:lvlJc w:val="left"/>
    </w:lvl>
    <w:lvl w:ilvl="4" w:tplc="9FFAAEF2">
      <w:numFmt w:val="decimal"/>
      <w:lvlText w:val=""/>
      <w:lvlJc w:val="left"/>
    </w:lvl>
    <w:lvl w:ilvl="5" w:tplc="F2A67438">
      <w:numFmt w:val="decimal"/>
      <w:lvlText w:val=""/>
      <w:lvlJc w:val="left"/>
    </w:lvl>
    <w:lvl w:ilvl="6" w:tplc="EDE4D17A">
      <w:numFmt w:val="decimal"/>
      <w:lvlText w:val=""/>
      <w:lvlJc w:val="left"/>
    </w:lvl>
    <w:lvl w:ilvl="7" w:tplc="B24A61A0">
      <w:numFmt w:val="decimal"/>
      <w:lvlText w:val=""/>
      <w:lvlJc w:val="left"/>
    </w:lvl>
    <w:lvl w:ilvl="8" w:tplc="A3B85A2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5713"/>
    <w:rsid w:val="005A336C"/>
    <w:rsid w:val="009A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5A3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2020-04-07T13:13:00Z</dcterms:created>
  <dcterms:modified xsi:type="dcterms:W3CDTF">2020-04-07T13:13:00Z</dcterms:modified>
</cp:coreProperties>
</file>