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9A" w:rsidRDefault="006F0A9A" w:rsidP="00013A14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«Утверждаю»</w:t>
      </w:r>
    </w:p>
    <w:p w:rsidR="006F0A9A" w:rsidRDefault="006F0A9A" w:rsidP="00013A14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Директор МБОУ «Гимназия №17»</w:t>
      </w:r>
    </w:p>
    <w:p w:rsidR="006F0A9A" w:rsidRDefault="006F0A9A" w:rsidP="00013A1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</w:t>
      </w:r>
      <w:r w:rsidR="000460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А.Н.Бабатова________________</w:t>
      </w:r>
    </w:p>
    <w:p w:rsidR="006F0A9A" w:rsidRDefault="006F0A9A" w:rsidP="006F0A9A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</w:t>
      </w:r>
      <w:r w:rsidR="0004602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«_____» __________»20</w:t>
      </w:r>
      <w:r w:rsidR="00013A1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-202</w:t>
      </w:r>
      <w:r w:rsidR="00013A1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г.</w:t>
      </w:r>
    </w:p>
    <w:p w:rsidR="00013A14" w:rsidRPr="006F0A9A" w:rsidRDefault="00013A14" w:rsidP="006F0A9A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6F0A9A" w:rsidRPr="006F0A9A" w:rsidRDefault="006F0A9A" w:rsidP="006F0A9A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</w:pPr>
    </w:p>
    <w:p w:rsidR="006F0A9A" w:rsidRPr="006F0A9A" w:rsidRDefault="006F0A9A" w:rsidP="006F0A9A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</w:pPr>
      <w:r w:rsidRPr="006F0A9A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ПЛАН работы МБОУ «Гимназия №17» по профилактике терроризма, экстремизма на 20</w:t>
      </w:r>
      <w:r w:rsidR="00013A14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20</w:t>
      </w:r>
      <w:r w:rsidRPr="006F0A9A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-202</w:t>
      </w:r>
      <w:r w:rsidR="00013A14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>1</w:t>
      </w:r>
      <w:r w:rsidRPr="006F0A9A">
        <w:rPr>
          <w:rFonts w:ascii="Arial" w:eastAsia="Times New Roman" w:hAnsi="Arial" w:cs="Arial"/>
          <w:b/>
          <w:bCs/>
          <w:i/>
          <w:color w:val="333333"/>
          <w:sz w:val="33"/>
          <w:szCs w:val="33"/>
          <w:lang w:eastAsia="ru-RU"/>
        </w:rPr>
        <w:t xml:space="preserve"> учебный год.</w:t>
      </w:r>
    </w:p>
    <w:p w:rsidR="006F0A9A" w:rsidRPr="006F0A9A" w:rsidRDefault="006F0A9A" w:rsidP="006F0A9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i/>
          <w:color w:val="333333"/>
          <w:sz w:val="20"/>
          <w:szCs w:val="20"/>
          <w:lang w:eastAsia="ru-RU"/>
        </w:rPr>
      </w:pPr>
    </w:p>
    <w:tbl>
      <w:tblPr>
        <w:tblW w:w="5000" w:type="pct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870"/>
        <w:gridCol w:w="2113"/>
        <w:gridCol w:w="2243"/>
      </w:tblGrid>
      <w:tr w:rsidR="00375664" w:rsidRPr="006F0A9A" w:rsidTr="0004602F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6F0A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F0A9A" w:rsidRPr="006F0A9A" w:rsidRDefault="006F0A9A" w:rsidP="006F0A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6F0A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6F0A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6F0A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F0A9A" w:rsidRPr="006F0A9A" w:rsidTr="0004602F">
        <w:trPr>
          <w:trHeight w:val="493"/>
        </w:trPr>
        <w:tc>
          <w:tcPr>
            <w:tcW w:w="101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04602F">
            <w:pPr>
              <w:spacing w:after="135" w:line="240" w:lineRule="auto"/>
              <w:ind w:left="108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I.</w:t>
            </w:r>
            <w:r w:rsidRPr="006F0A9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                  </w:t>
            </w: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02F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по профилактике терроризма, экстремизма, воспитанию толерантности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внеклассной работы, социальные педагоги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 библиотеке стенда с материалами для работы по профилактике чрезвычайных ситуаций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библиотекой школы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сайта школы, стенда социально-психологической службы материалов по профилактике терроризма,  экстремизма, воспитанию патриотизма, толерантности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педагоги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педагогических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 по вопросам профилактики экстремизма и терроризма в школе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школы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 учителями документов вышестоящих организаций по профилактике экстремизма, терроризма.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года, согласно плана совещаний учителей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педагоги,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книг: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– патриоты своей страны;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и проблемы 21 века;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сила в единстве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библиотекой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материалов по профилактике и предупреждению экстремистских проявлений среди учащихся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375664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педагоги, классные </w:t>
            </w:r>
            <w:r w:rsidR="006F0A9A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 пропускного режима в школе, исключая пребывание в школе (бесконтрольно) посторонних лиц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дежурный по школе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 контроль освещенности школы в темное время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  исправности «тревожной кнопки», охранно-пожарной сигнализации, системы оповещения сотрудников, учащихся систем видео наблюдения с записью в журналах приема – передачи дежурства работников охраны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учебных тренировках по эвакуации в случае ЧС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руководитель ГО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0" w:line="240" w:lineRule="auto"/>
              <w:ind w:left="720" w:right="3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дня безопасности и солидарности в борьбе с терроризмом с привлечением сотрудников МЧС и УВД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–психологическая служба школы, классные руководители</w:t>
            </w:r>
          </w:p>
        </w:tc>
      </w:tr>
      <w:tr w:rsidR="006F0A9A" w:rsidRPr="006F0A9A" w:rsidTr="0004602F">
        <w:tc>
          <w:tcPr>
            <w:tcW w:w="101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left="108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II.</w:t>
            </w:r>
            <w:r w:rsidRPr="006F0A9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               </w:t>
            </w: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педагогическими кадрами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курсов повышения квалификации, семинаров работниками с целью формирования у педагогов школы навыков воспитания патриотизма у учащихся, представлений о толерантной среде, идеологии, вскрывающей сущность терроризма, экстремизма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учителями в своей работе международных актов по воспитанию терпимости, материалов, раскрывающих сущность и идеологию терроризма, разработанные МО и правительством РФ: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ФЗ от 28.07.12г за № 139 «О внесении изменений в ФЗ «О защите детей от информации,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причиняющей вред их здоровью и развитию»;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пакт о гражданских и политических правах;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Международная конвенция о ликвидации всех форм расовой дискриминации;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суицида в условиях общеобразовательной школы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 о предупреждении преступления геноцида и наказание за него;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Декларация о ликвидации всех форм нетерпимости и дискриминации на основе религии и убеждений и т.д.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–психологическая служба школы, 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включению в содержание учебных предметов (ОБЖ, обществознание, история и др.) тем по профилактике терроризма, экстремистских проявлений, формированию патриотизма, законопослушного поведения обучающихся, рассмотрение нормативных документов по противодействию экстремизму, терроризму.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учебном процессе материалов, раскрывающих преступную сущность идеологии терроризма, экстремизма.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педагогов и классных руководителей о проблемных учащихся школы, находящихся на всех видах профилактического учета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соц. педагоги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Вынесение на совещание учителей вопроса о профилактике экстремистских проявлений в молодежной среде.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F0A9A" w:rsidRPr="006F0A9A" w:rsidTr="0004602F">
        <w:tc>
          <w:tcPr>
            <w:tcW w:w="101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left="108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III.</w:t>
            </w:r>
            <w:r w:rsidRPr="006F0A9A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            </w:t>
            </w: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учащимися</w:t>
            </w:r>
          </w:p>
          <w:p w:rsidR="006F0A9A" w:rsidRPr="006F0A9A" w:rsidRDefault="006F0A9A" w:rsidP="00375664">
            <w:pPr>
              <w:spacing w:after="135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первоклассников с едиными требованиями к учащимся, повторение с учащимися 2-11-х классов правил поведения в школе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 проведении Дня народного единства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04602F" w:rsidP="00013A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03-07 ноября 2</w:t>
            </w:r>
            <w:r w:rsidR="00013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F0A9A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 декаднике «Я-гражданин России» в рамках мероприятий, посвященных Дню конституции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 индивидуальной, групповой разъяснительной  работы среди учащихся о вреде приверженности к крайним взглядам различного толка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службы школы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работы в классах по разъяснению Конвенции о правах ребенка (на территории России действует с 02.09.90г, принята Ассамблеей ООН 20.11.89г)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планам воспитательной работы по классам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–психологическая служба школы, классные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учащимися, родителями о последствиях ложных сообщений о террористических актах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социальные педагоги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участия в проведении Дня солидарности в борьбе с терроризмом, всемирного Дня толерантности, Дня народного единства, Дня Конституции, военно-патриотической игры «Зарница», Дня славянской письменности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учитель рисования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месячнике правовых знаний, в его рамках -  провести конкурс для учащихся 8-9 классов на знание основ прав ребенка, российских документов, направленных на формирование толерантного сознания и профилактику экстремизма и национализма (с привлечением сотрудников правоохранительных органов)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ВР, классные руководители, инспектор ОПДН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временной трудовой занятости учащихся и подростков «группы риска» в летний период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городской Центр занятости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Посетить семьи учащихся, состоящих на всех видах профилактического учета, находящихся в социально опасном положении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служба школы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детей, состоящих в различного рода экстремизских группировках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руководители, учитель рисования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правовых знаний (в рамках месячника)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04602F" w:rsidP="00013A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</w:t>
            </w:r>
            <w:r w:rsidR="00013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F0A9A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служба школы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 проведении Дня защиты детей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04602F" w:rsidP="00013A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</w:t>
            </w:r>
            <w:r w:rsidR="00013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F0A9A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службы школы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организации отдыха детей и подростков в пришкольных оздоровительных лагерях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культурно-просветительских воспитательных мероприятий в рамках организации работы пришкольного лагеря отдыха по привитию детям идеи межнациональной и межрелигиозной толерантности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работы пришкольного лагеря отдыха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ВР, начальник лагеря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профилактических бесед, классных часов на темы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 с привлечением представителей национально-культурных обществ и религиозных организаций.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участия в мероприятиях патриотической направленности в рамках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сячника </w:t>
            </w:r>
            <w:r w:rsidR="0004602F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оборонной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 массовой и спортивной работы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02F" w:rsidRDefault="0004602F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21.01.202</w:t>
            </w:r>
            <w:r w:rsidR="00013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6F0A9A" w:rsidRPr="006F0A9A" w:rsidRDefault="006F0A9A" w:rsidP="00013A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</w:t>
            </w:r>
            <w:r w:rsidR="0004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3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участия в конкурсе для учащихся на знание основ  прав ребенка, знание документов по воспитанию толерантности, профилактике экстремизма (в рамках месячника правовых знаний)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04602F" w:rsidP="00013A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</w:t>
            </w:r>
            <w:r w:rsidR="00013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F0A9A"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 (по согласованию)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плакатов, листовок антитеррористической направленности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март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6F0A9A" w:rsidRPr="006F0A9A" w:rsidTr="0004602F">
        <w:tc>
          <w:tcPr>
            <w:tcW w:w="101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6F0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6F0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Работа с родителями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повестки дня родительских собраний, родительского лектория тематики бесед, способствующих людям и группам с различными мнениями и интересами жить в мире друг с другом, строить отношения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основе уважения человеческого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достоинства: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облемы нетерпимости 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экстремизма в среде детей;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терроризма, экстремизма, суицида в условиях школы;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человечности у детей;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Агрессия и злость;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семьи в формировании устойчивого противостояния отрицательным факторам среды (алкоголизм, наркомания, экстремизм и др.);</w:t>
            </w:r>
          </w:p>
          <w:p w:rsidR="006F0A9A" w:rsidRPr="006F0A9A" w:rsidRDefault="006F0A9A" w:rsidP="00375664">
            <w:pPr>
              <w:spacing w:after="13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6F0A9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Поговорим о терроризме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учитель изо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 и детей, оказавшихся в трудной жизненной ситуации по вопросам взаимодействия «Родитель - ребенок - школа» (толерантность, межнациональные отношения)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родителей, представителей общественности и религиозных организаций, деятелей культуры и искусства к проведению общешкольных и классных мероприятий по воспитанию патриотизма, профилактики терроризма, экстремизма.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Индивидуальная, просветительская профилактическая работа с семьями, находящимися в трудной жизненной ситуации, детьми по вопросам профилактики экстремизма, вопросам веротерпимости и согласия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педагоги, классные руководители</w:t>
            </w:r>
          </w:p>
        </w:tc>
      </w:tr>
      <w:tr w:rsidR="00375664" w:rsidRPr="006F0A9A" w:rsidTr="0004602F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осуществлению контроля за доступом учащихся к ресурсам сети интернет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9A" w:rsidRPr="006F0A9A" w:rsidRDefault="006F0A9A" w:rsidP="0037566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</w:tbl>
    <w:p w:rsidR="00C372FA" w:rsidRDefault="00C372FA" w:rsidP="00375664"/>
    <w:sectPr w:rsidR="00C372FA" w:rsidSect="0004602F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9A"/>
    <w:rsid w:val="00013A14"/>
    <w:rsid w:val="0004602F"/>
    <w:rsid w:val="00375664"/>
    <w:rsid w:val="006F0A9A"/>
    <w:rsid w:val="00C3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C2AB"/>
  <w15:chartTrackingRefBased/>
  <w15:docId w15:val="{814EFA42-7E43-43F4-A904-F42EB969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A6CC-2841-41E4-B078-0660F07D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47Kab</dc:creator>
  <cp:keywords/>
  <dc:description/>
  <cp:lastModifiedBy>47Kab</cp:lastModifiedBy>
  <cp:revision>4</cp:revision>
  <cp:lastPrinted>2002-01-01T03:46:00Z</cp:lastPrinted>
  <dcterms:created xsi:type="dcterms:W3CDTF">2019-09-30T14:28:00Z</dcterms:created>
  <dcterms:modified xsi:type="dcterms:W3CDTF">2002-01-01T03:46:00Z</dcterms:modified>
</cp:coreProperties>
</file>