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43" w:rsidRPr="004B4143" w:rsidRDefault="004B4143" w:rsidP="004B4143">
      <w:pPr>
        <w:pStyle w:val="a3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СОГЛАСОВАНО:                                                                                                   УТВЕРЖДАЮ:</w:t>
      </w:r>
    </w:p>
    <w:p w:rsidR="004B4143" w:rsidRPr="008577F3" w:rsidRDefault="004B4143" w:rsidP="004B4143">
      <w:pPr>
        <w:pStyle w:val="a3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 xml:space="preserve">Председатель ПК                                                                                       директор МБОУ </w:t>
      </w:r>
      <w:proofErr w:type="spellStart"/>
      <w:r w:rsidR="008577F3">
        <w:rPr>
          <w:rFonts w:ascii="Times New Roman" w:hAnsi="Times New Roman"/>
          <w:b/>
          <w:sz w:val="24"/>
          <w:szCs w:val="24"/>
        </w:rPr>
        <w:t>МБОУ</w:t>
      </w:r>
      <w:proofErr w:type="spellEnd"/>
      <w:r w:rsidR="008577F3">
        <w:rPr>
          <w:rFonts w:ascii="Times New Roman" w:hAnsi="Times New Roman"/>
          <w:b/>
          <w:sz w:val="24"/>
          <w:szCs w:val="24"/>
        </w:rPr>
        <w:t xml:space="preserve"> «Гимназия №17»</w:t>
      </w:r>
    </w:p>
    <w:p w:rsidR="004B4143" w:rsidRPr="004B4143" w:rsidRDefault="004B4143" w:rsidP="004B4143">
      <w:pPr>
        <w:pStyle w:val="a3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 xml:space="preserve">____________ </w:t>
      </w:r>
      <w:proofErr w:type="spellStart"/>
      <w:r w:rsidR="008577F3">
        <w:rPr>
          <w:rFonts w:ascii="Times New Roman" w:hAnsi="Times New Roman"/>
          <w:b/>
          <w:sz w:val="24"/>
          <w:szCs w:val="24"/>
        </w:rPr>
        <w:t>С.А.Бахмудова</w:t>
      </w:r>
      <w:proofErr w:type="spellEnd"/>
      <w:r w:rsidRPr="004B4143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8577F3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4B4143">
        <w:rPr>
          <w:rFonts w:ascii="Times New Roman" w:hAnsi="Times New Roman"/>
          <w:b/>
          <w:sz w:val="24"/>
          <w:szCs w:val="24"/>
        </w:rPr>
        <w:t xml:space="preserve">            </w:t>
      </w:r>
      <w:r w:rsidR="008577F3" w:rsidRPr="008577F3">
        <w:rPr>
          <w:rFonts w:ascii="Times New Roman" w:hAnsi="Times New Roman"/>
          <w:b/>
          <w:sz w:val="24"/>
          <w:szCs w:val="24"/>
          <w:u w:val="single"/>
        </w:rPr>
        <w:t xml:space="preserve">А.Н </w:t>
      </w:r>
      <w:proofErr w:type="spellStart"/>
      <w:r w:rsidR="008577F3" w:rsidRPr="008577F3">
        <w:rPr>
          <w:rFonts w:ascii="Times New Roman" w:hAnsi="Times New Roman"/>
          <w:b/>
          <w:sz w:val="24"/>
          <w:szCs w:val="24"/>
          <w:u w:val="single"/>
        </w:rPr>
        <w:t>БАбатова</w:t>
      </w:r>
      <w:proofErr w:type="spellEnd"/>
    </w:p>
    <w:p w:rsidR="004B4143" w:rsidRPr="004B4143" w:rsidRDefault="004B4143" w:rsidP="004B414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 xml:space="preserve"> принято на собрании </w:t>
      </w:r>
    </w:p>
    <w:p w:rsidR="004B4143" w:rsidRPr="004B4143" w:rsidRDefault="004B4143" w:rsidP="004B414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трудового коллектива</w:t>
      </w:r>
    </w:p>
    <w:p w:rsidR="004B4143" w:rsidRPr="008577F3" w:rsidRDefault="004B4143" w:rsidP="004B414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 xml:space="preserve"> МБОУ </w:t>
      </w:r>
      <w:r w:rsidR="008577F3">
        <w:rPr>
          <w:rFonts w:ascii="Times New Roman" w:hAnsi="Times New Roman"/>
          <w:b/>
          <w:sz w:val="24"/>
          <w:szCs w:val="24"/>
        </w:rPr>
        <w:t>№Гимназия №17»</w:t>
      </w:r>
    </w:p>
    <w:p w:rsidR="004B4143" w:rsidRPr="004B4143" w:rsidRDefault="004B4143" w:rsidP="004B414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протокол № 1 от 31.08.2015 г.</w:t>
      </w:r>
    </w:p>
    <w:p w:rsidR="00764721" w:rsidRPr="008577F3" w:rsidRDefault="00764721">
      <w:pPr>
        <w:rPr>
          <w:rFonts w:ascii="Times New Roman" w:hAnsi="Times New Roman" w:cs="Times New Roman"/>
          <w:lang w:val="ru-RU"/>
        </w:rPr>
      </w:pPr>
    </w:p>
    <w:p w:rsidR="004B4143" w:rsidRPr="008577F3" w:rsidRDefault="004B4143">
      <w:pPr>
        <w:rPr>
          <w:rFonts w:ascii="Times New Roman" w:hAnsi="Times New Roman" w:cs="Times New Roman"/>
          <w:lang w:val="ru-RU"/>
        </w:rPr>
      </w:pPr>
    </w:p>
    <w:p w:rsidR="004B4143" w:rsidRPr="008577F3" w:rsidRDefault="004B4143">
      <w:pPr>
        <w:rPr>
          <w:rFonts w:ascii="Times New Roman" w:hAnsi="Times New Roman" w:cs="Times New Roman"/>
          <w:lang w:val="ru-RU"/>
        </w:rPr>
      </w:pP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Положение</w:t>
      </w: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о Паспорте доступности</w:t>
      </w: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объекта социальной инфраструктуры</w:t>
      </w: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4143">
        <w:rPr>
          <w:rFonts w:ascii="Times New Roman" w:hAnsi="Times New Roman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4143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577F3">
        <w:rPr>
          <w:rFonts w:ascii="Times New Roman" w:hAnsi="Times New Roman"/>
          <w:b/>
          <w:sz w:val="24"/>
          <w:szCs w:val="24"/>
          <w:lang w:eastAsia="ru-RU"/>
        </w:rPr>
        <w:t>Гимназия №</w:t>
      </w:r>
      <w:proofErr w:type="gramStart"/>
      <w:r w:rsidR="008577F3">
        <w:rPr>
          <w:rFonts w:ascii="Times New Roman" w:hAnsi="Times New Roman"/>
          <w:b/>
          <w:sz w:val="24"/>
          <w:szCs w:val="24"/>
          <w:lang w:eastAsia="ru-RU"/>
        </w:rPr>
        <w:t>17</w:t>
      </w:r>
      <w:r w:rsidRPr="004B4143">
        <w:rPr>
          <w:rFonts w:ascii="Times New Roman" w:hAnsi="Times New Roman"/>
          <w:b/>
          <w:sz w:val="24"/>
          <w:szCs w:val="24"/>
          <w:lang w:eastAsia="ru-RU"/>
        </w:rPr>
        <w:t>»г.</w:t>
      </w:r>
      <w:proofErr w:type="gramEnd"/>
      <w:r w:rsidRPr="004B4143">
        <w:rPr>
          <w:rFonts w:ascii="Times New Roman" w:hAnsi="Times New Roman"/>
          <w:b/>
          <w:sz w:val="24"/>
          <w:szCs w:val="24"/>
          <w:lang w:eastAsia="ru-RU"/>
        </w:rPr>
        <w:t xml:space="preserve"> Махачкала, Республики Дагестан</w:t>
      </w:r>
    </w:p>
    <w:p w:rsidR="004B4143" w:rsidRPr="008577F3" w:rsidRDefault="004B4143">
      <w:pPr>
        <w:rPr>
          <w:rFonts w:ascii="Times New Roman" w:hAnsi="Times New Roman" w:cs="Times New Roman"/>
          <w:lang w:val="ru-RU"/>
        </w:rPr>
      </w:pPr>
    </w:p>
    <w:p w:rsidR="004B4143" w:rsidRPr="00D263B8" w:rsidRDefault="004B4143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3B8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1.1. Паспорт доступности (далее — Паспорт) разработан для Муниципального</w:t>
      </w:r>
    </w:p>
    <w:p w:rsidR="004B4143" w:rsidRPr="004B4143" w:rsidRDefault="004B4143" w:rsidP="004B41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B4143">
        <w:rPr>
          <w:rFonts w:ascii="Times New Roman" w:hAnsi="Times New Roman"/>
          <w:sz w:val="24"/>
          <w:szCs w:val="24"/>
        </w:rPr>
        <w:t xml:space="preserve">бюджетного общеобразовательного учреждения </w:t>
      </w:r>
      <w:r w:rsidRPr="004B4143">
        <w:rPr>
          <w:rFonts w:ascii="Times New Roman" w:hAnsi="Times New Roman"/>
          <w:sz w:val="24"/>
          <w:szCs w:val="24"/>
          <w:lang w:eastAsia="ru-RU"/>
        </w:rPr>
        <w:t>«Средняя общеобразовательная школа №</w:t>
      </w:r>
      <w:proofErr w:type="gramStart"/>
      <w:r w:rsidRPr="004B4143">
        <w:rPr>
          <w:rFonts w:ascii="Times New Roman" w:hAnsi="Times New Roman"/>
          <w:sz w:val="24"/>
          <w:szCs w:val="24"/>
          <w:lang w:eastAsia="ru-RU"/>
        </w:rPr>
        <w:t>31»г.</w:t>
      </w:r>
      <w:proofErr w:type="gramEnd"/>
      <w:r w:rsidRPr="004B4143">
        <w:rPr>
          <w:rFonts w:ascii="Times New Roman" w:hAnsi="Times New Roman"/>
          <w:sz w:val="24"/>
          <w:szCs w:val="24"/>
          <w:lang w:eastAsia="ru-RU"/>
        </w:rPr>
        <w:t xml:space="preserve"> Махачкала, Республики Дагестан </w:t>
      </w:r>
      <w:r w:rsidRPr="004B4143">
        <w:rPr>
          <w:rFonts w:ascii="Times New Roman" w:hAnsi="Times New Roman"/>
          <w:sz w:val="24"/>
          <w:szCs w:val="24"/>
        </w:rPr>
        <w:t xml:space="preserve">(далее </w:t>
      </w:r>
      <w:r w:rsidRPr="004B4143">
        <w:rPr>
          <w:rFonts w:ascii="Times New Roman" w:hAnsi="Times New Roman"/>
          <w:b/>
          <w:sz w:val="24"/>
          <w:szCs w:val="24"/>
        </w:rPr>
        <w:t xml:space="preserve">МБОУ </w:t>
      </w:r>
      <w:r w:rsidR="008577F3">
        <w:rPr>
          <w:rFonts w:ascii="Times New Roman" w:hAnsi="Times New Roman"/>
          <w:b/>
          <w:sz w:val="24"/>
          <w:szCs w:val="24"/>
        </w:rPr>
        <w:t>«Гимназия №17»</w:t>
      </w:r>
      <w:r w:rsidRPr="004B4143">
        <w:rPr>
          <w:rFonts w:ascii="Times New Roman" w:hAnsi="Times New Roman"/>
          <w:b/>
          <w:sz w:val="24"/>
          <w:szCs w:val="24"/>
        </w:rPr>
        <w:t xml:space="preserve"> г. Махачкалы</w:t>
      </w:r>
      <w:r w:rsidRPr="004B4143">
        <w:rPr>
          <w:rFonts w:ascii="Times New Roman" w:hAnsi="Times New Roman"/>
          <w:sz w:val="24"/>
          <w:szCs w:val="24"/>
        </w:rPr>
        <w:t>).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1.2. Паспорт является информационно—справочным документом, в котором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указываются сведения о соответствии объектов </w:t>
      </w:r>
      <w:r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8577F3">
        <w:rPr>
          <w:rFonts w:ascii="Times New Roman" w:hAnsi="Times New Roman" w:cs="Times New Roman"/>
          <w:sz w:val="24"/>
          <w:szCs w:val="24"/>
          <w:lang w:val="ru-RU"/>
        </w:rPr>
        <w:t>«Гимназия №</w:t>
      </w:r>
      <w:proofErr w:type="gramStart"/>
      <w:r w:rsidR="008577F3">
        <w:rPr>
          <w:rFonts w:ascii="Times New Roman" w:hAnsi="Times New Roman" w:cs="Times New Roman"/>
          <w:sz w:val="24"/>
          <w:szCs w:val="24"/>
          <w:lang w:val="ru-RU"/>
        </w:rPr>
        <w:t xml:space="preserve">17» </w:t>
      </w:r>
      <w:r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proofErr w:type="gramEnd"/>
      <w:r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Махачкалы</w:t>
      </w:r>
      <w:r w:rsidRPr="004B41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требованиям по его доступности различными категориями граждан.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1.3. Нормативно-правовая основа разработки Паспорта: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- Закон № 273 от 29.12.2012г. «Об образовании в Российской Федерации»;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— Приказ Министерства здравоохранения РФ от 12.11.2015 № 802  «Об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помощи».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- Письмо </w:t>
      </w:r>
      <w:proofErr w:type="spellStart"/>
      <w:r w:rsidRPr="004B4143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12.02.2016 М ВК-270/07 "Об обеспечении условий доступности для инвалидов объектов и услуг в сфере образования" (вместе с "Разъяснениями по вопросам исполнения приказов Министерства образования и науки Российской Федерации от 9 ноября 2015 г. М 1309 "Об утверждении Порядка обеспечения условий доступности для инвалидов объектов и предоставляемых услуг в сфере образования, а также оказания 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при этом необходимой помощи" и от 2 Декабря 2015 г. М 1399 "Об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Плана мероприятий ("дорожной карты") Министерства образования и науки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Российской Федерации по повышению значений показателей доступности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инвалидов объектов и предоставляемых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них услуг в сфере образования"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— Об утверждении Порядка обеспечения условий доступности для инвалидов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объектов (административные здания, строения, сооружения и помещения)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Минюста России, территориальных органов Минюста России, федеральных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lastRenderedPageBreak/>
        <w:t>бюджетных учреждений Минюста России, федеральных служб,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подведомственных Минюсту России, территориальных органов и учреждений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федеральных служб, подведомственных Минюсту России, и предоставляемых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услуг в сфере юстиции, а также оказания инвалидам при этом необходимой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помощи (с изменениями на 15 января 2016 года);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- Конвенция о правах инвалидов (принятая Резолюцией Генеральной Ассамблеи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ООН от 13 декабря 2006 г. М 61/106).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D263B8" w:rsidRDefault="00D263B8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3B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4B4143" w:rsidRPr="00D263B8">
        <w:rPr>
          <w:rFonts w:ascii="Times New Roman" w:hAnsi="Times New Roman" w:cs="Times New Roman"/>
          <w:b/>
          <w:sz w:val="24"/>
          <w:szCs w:val="24"/>
          <w:lang w:val="ru-RU"/>
        </w:rPr>
        <w:t>. Требования к Паспорту доступности</w:t>
      </w:r>
    </w:p>
    <w:p w:rsidR="004B4143" w:rsidRPr="00D263B8" w:rsidRDefault="004B4143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2. 1. Паспорт разрабатывается под руководством директора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0D148F">
        <w:rPr>
          <w:rFonts w:ascii="Times New Roman" w:hAnsi="Times New Roman" w:cs="Times New Roman"/>
          <w:sz w:val="24"/>
          <w:szCs w:val="24"/>
          <w:lang w:val="ru-RU"/>
        </w:rPr>
        <w:t>«Гимназия №17»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 Махачкалы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2.2. Форма Паспорта доступности разрабатывается организацией</w:t>
      </w:r>
    </w:p>
    <w:p w:rsidR="004B4143" w:rsidRPr="004B4143" w:rsidRDefault="00D263B8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4143" w:rsidRPr="004B4143">
        <w:rPr>
          <w:rFonts w:ascii="Times New Roman" w:hAnsi="Times New Roman" w:cs="Times New Roman"/>
          <w:sz w:val="24"/>
          <w:szCs w:val="24"/>
          <w:lang w:val="ru-RU"/>
        </w:rPr>
        <w:t>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2.3. В Паспорте доступности разрабатываются (с учетом положений об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обеспечении "разумного приспособления" Конвенции о правах инвалидов)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предложения по принятию управленческих решений, в том числе:</w:t>
      </w:r>
    </w:p>
    <w:p w:rsidR="00D263B8" w:rsidRPr="004B4143" w:rsidRDefault="00D263B8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— по созданию (с учетом потребностей инвалидов) условий доступности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существующего объекта и предоставляемых услуг в случае невозможности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полностью приспособить объект с учетом потребностей инвалидов до его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реконструкции или капитального ремонта;</w:t>
      </w:r>
    </w:p>
    <w:p w:rsidR="00D263B8" w:rsidRPr="004B4143" w:rsidRDefault="00D263B8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- по определению мероприятий, учитываемых в планах развития объекта, в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сметах его капитального и текущего ремонта, реконструкции, модернизации, в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графиках переоснащения объекта и закупки нового оборудования, в целях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повышения уровня его доступности и условий для предоставления на нем услуг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с учетом потребностей инвалидов;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- по включению в технические задания на разработку проектно-сметной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документации по проектированию, строительству, оснащению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приспособлениями и оборудованием вновь вводимых в эксплуатацию объектов,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на которых предоставляются услуги в сфере образования, условий, обеспечивающих их полное соответствие требованиям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оступности объектов для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инвалидов с 2016 г.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2.4. Паспорт доступности организации, разработанный комиссией, утверждается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руководителем организации, регистрируется с Департаментом труда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и социальной защиты населения.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D263B8" w:rsidRDefault="00D263B8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3B8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4B4143" w:rsidRPr="00D263B8">
        <w:rPr>
          <w:rFonts w:ascii="Times New Roman" w:hAnsi="Times New Roman" w:cs="Times New Roman"/>
          <w:b/>
          <w:sz w:val="24"/>
          <w:szCs w:val="24"/>
          <w:lang w:val="ru-RU"/>
        </w:rPr>
        <w:t>. Корректировка Паспорта доступности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3.1. Переоформление (корректировка) Паспорта осуществляется по истечении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срока.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3.2. Паспорт подлежит корректировке в следующих случаях: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- при изменении или установлении нормативными правовыми актами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 Федерации и Республики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Дагестан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, дополнительных специальных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требований по обеспечению защиты и соответствующих объектов от актов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террористического характера;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- при изменении застройки территории 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0D148F">
        <w:rPr>
          <w:rFonts w:ascii="Times New Roman" w:hAnsi="Times New Roman" w:cs="Times New Roman"/>
          <w:sz w:val="24"/>
          <w:szCs w:val="24"/>
          <w:lang w:val="ru-RU"/>
        </w:rPr>
        <w:t>«Гимназия №17»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 Махачкалы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 или после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завершения работ по капитальному ремонту, реконструкции или модернизации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зданий, помещений и иных сооружений </w:t>
      </w:r>
      <w:r w:rsidR="000D148F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0D148F">
        <w:rPr>
          <w:rFonts w:ascii="Times New Roman" w:hAnsi="Times New Roman" w:cs="Times New Roman"/>
          <w:sz w:val="24"/>
          <w:szCs w:val="24"/>
          <w:lang w:val="ru-RU"/>
        </w:rPr>
        <w:t>«Гимназия №17»</w:t>
      </w:r>
      <w:r w:rsidR="000D148F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>г. Махачкалы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— при изменении вида деятельности </w:t>
      </w:r>
      <w:r w:rsidR="000D148F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0D148F">
        <w:rPr>
          <w:rFonts w:ascii="Times New Roman" w:hAnsi="Times New Roman" w:cs="Times New Roman"/>
          <w:sz w:val="24"/>
          <w:szCs w:val="24"/>
          <w:lang w:val="ru-RU"/>
        </w:rPr>
        <w:t>«Гимназия №17»</w:t>
      </w:r>
      <w:r w:rsidR="000D148F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>г. Махачкалы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- В случае изменения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других фактических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анных, требующих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обязательной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и уточнения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D263B8" w:rsidRDefault="00D263B8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3B8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4B4143" w:rsidRPr="00D263B8">
        <w:rPr>
          <w:rFonts w:ascii="Times New Roman" w:hAnsi="Times New Roman" w:cs="Times New Roman"/>
          <w:b/>
          <w:sz w:val="24"/>
          <w:szCs w:val="24"/>
          <w:lang w:val="ru-RU"/>
        </w:rPr>
        <w:t>. Заключительные Положения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4.1 Положение вступает в силу с момента утверждения его директором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48F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0D148F">
        <w:rPr>
          <w:rFonts w:ascii="Times New Roman" w:hAnsi="Times New Roman" w:cs="Times New Roman"/>
          <w:sz w:val="24"/>
          <w:szCs w:val="24"/>
          <w:lang w:val="ru-RU"/>
        </w:rPr>
        <w:t>«Гимназия №17»</w:t>
      </w:r>
      <w:r w:rsidR="000D148F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>г. Махачкалы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4.2. Изменения и дополнения в настоящее Положение вносятся приказом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директора </w:t>
      </w:r>
      <w:r w:rsidR="000D148F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0D148F">
        <w:rPr>
          <w:rFonts w:ascii="Times New Roman" w:hAnsi="Times New Roman" w:cs="Times New Roman"/>
          <w:sz w:val="24"/>
          <w:szCs w:val="24"/>
          <w:lang w:val="ru-RU"/>
        </w:rPr>
        <w:t>«Гимназия №17»</w:t>
      </w:r>
      <w:r w:rsidR="000D148F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>г. Махачкалы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4.3. Срок данного Положения не ограничен. Данное Положение действует до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принятия нового.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B4143" w:rsidRPr="004B4143" w:rsidSect="004B414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43"/>
    <w:rsid w:val="000D148F"/>
    <w:rsid w:val="004B4143"/>
    <w:rsid w:val="00764721"/>
    <w:rsid w:val="008577F3"/>
    <w:rsid w:val="00D2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9DD1"/>
  <w15:docId w15:val="{3F9ECAA5-0DEE-4DFC-B4E8-A08A5733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43"/>
    <w:pPr>
      <w:widowControl w:val="0"/>
      <w:spacing w:after="0" w:line="240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eformattedText">
    <w:name w:val="Preformatted Text"/>
    <w:basedOn w:val="a"/>
    <w:qFormat/>
    <w:rsid w:val="004B4143"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Irina-M</dc:creator>
  <cp:lastModifiedBy>Школа</cp:lastModifiedBy>
  <cp:revision>2</cp:revision>
  <dcterms:created xsi:type="dcterms:W3CDTF">2021-05-29T15:03:00Z</dcterms:created>
  <dcterms:modified xsi:type="dcterms:W3CDTF">2021-05-29T15:03:00Z</dcterms:modified>
</cp:coreProperties>
</file>