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143" w:rsidRPr="004B4143" w:rsidRDefault="004B4143" w:rsidP="004B4143">
      <w:pPr>
        <w:pStyle w:val="a3"/>
        <w:rPr>
          <w:rFonts w:ascii="Times New Roman" w:hAnsi="Times New Roman"/>
          <w:b/>
          <w:sz w:val="24"/>
          <w:szCs w:val="24"/>
        </w:rPr>
      </w:pPr>
      <w:r w:rsidRPr="004B4143">
        <w:rPr>
          <w:rFonts w:ascii="Times New Roman" w:hAnsi="Times New Roman"/>
          <w:b/>
          <w:sz w:val="24"/>
          <w:szCs w:val="24"/>
        </w:rPr>
        <w:t>СОГЛАСОВАНО:                                                                                                   УТВЕРЖДАЮ:</w:t>
      </w:r>
    </w:p>
    <w:p w:rsidR="004B4143" w:rsidRPr="008577F3" w:rsidRDefault="004B4143" w:rsidP="004B4143">
      <w:pPr>
        <w:pStyle w:val="a3"/>
        <w:rPr>
          <w:rFonts w:ascii="Times New Roman" w:hAnsi="Times New Roman"/>
          <w:b/>
          <w:sz w:val="24"/>
          <w:szCs w:val="24"/>
        </w:rPr>
      </w:pPr>
      <w:r w:rsidRPr="004B4143">
        <w:rPr>
          <w:rFonts w:ascii="Times New Roman" w:hAnsi="Times New Roman"/>
          <w:b/>
          <w:sz w:val="24"/>
          <w:szCs w:val="24"/>
        </w:rPr>
        <w:t xml:space="preserve">Председатель ПК                                                                                       директор МБОУ </w:t>
      </w:r>
      <w:proofErr w:type="spellStart"/>
      <w:r w:rsidR="008577F3">
        <w:rPr>
          <w:rFonts w:ascii="Times New Roman" w:hAnsi="Times New Roman"/>
          <w:b/>
          <w:sz w:val="24"/>
          <w:szCs w:val="24"/>
        </w:rPr>
        <w:t>МБОУ</w:t>
      </w:r>
      <w:proofErr w:type="spellEnd"/>
      <w:r w:rsidR="008577F3">
        <w:rPr>
          <w:rFonts w:ascii="Times New Roman" w:hAnsi="Times New Roman"/>
          <w:b/>
          <w:sz w:val="24"/>
          <w:szCs w:val="24"/>
        </w:rPr>
        <w:t xml:space="preserve"> «Гимназия №17»</w:t>
      </w:r>
    </w:p>
    <w:p w:rsidR="004B4143" w:rsidRPr="004B4143" w:rsidRDefault="004B4143" w:rsidP="004B4143">
      <w:pPr>
        <w:pStyle w:val="a3"/>
        <w:rPr>
          <w:rFonts w:ascii="Times New Roman" w:hAnsi="Times New Roman"/>
          <w:b/>
          <w:sz w:val="24"/>
          <w:szCs w:val="24"/>
        </w:rPr>
      </w:pPr>
      <w:r w:rsidRPr="004B4143">
        <w:rPr>
          <w:rFonts w:ascii="Times New Roman" w:hAnsi="Times New Roman"/>
          <w:b/>
          <w:sz w:val="24"/>
          <w:szCs w:val="24"/>
        </w:rPr>
        <w:t xml:space="preserve">____________ </w:t>
      </w:r>
      <w:proofErr w:type="spellStart"/>
      <w:r w:rsidR="008577F3">
        <w:rPr>
          <w:rFonts w:ascii="Times New Roman" w:hAnsi="Times New Roman"/>
          <w:b/>
          <w:sz w:val="24"/>
          <w:szCs w:val="24"/>
        </w:rPr>
        <w:t>С.А.Бахмудова</w:t>
      </w:r>
      <w:proofErr w:type="spellEnd"/>
      <w:r w:rsidRPr="004B4143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8577F3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4B4143">
        <w:rPr>
          <w:rFonts w:ascii="Times New Roman" w:hAnsi="Times New Roman"/>
          <w:b/>
          <w:sz w:val="24"/>
          <w:szCs w:val="24"/>
        </w:rPr>
        <w:t xml:space="preserve">            </w:t>
      </w:r>
      <w:r w:rsidR="008577F3" w:rsidRPr="008577F3">
        <w:rPr>
          <w:rFonts w:ascii="Times New Roman" w:hAnsi="Times New Roman"/>
          <w:b/>
          <w:sz w:val="24"/>
          <w:szCs w:val="24"/>
          <w:u w:val="single"/>
        </w:rPr>
        <w:t xml:space="preserve">А.Н </w:t>
      </w:r>
      <w:proofErr w:type="spellStart"/>
      <w:r w:rsidR="008577F3" w:rsidRPr="008577F3">
        <w:rPr>
          <w:rFonts w:ascii="Times New Roman" w:hAnsi="Times New Roman"/>
          <w:b/>
          <w:sz w:val="24"/>
          <w:szCs w:val="24"/>
          <w:u w:val="single"/>
        </w:rPr>
        <w:t>БАбатова</w:t>
      </w:r>
      <w:proofErr w:type="spellEnd"/>
    </w:p>
    <w:p w:rsidR="004B4143" w:rsidRPr="004B4143" w:rsidRDefault="004B4143" w:rsidP="004B414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B4143">
        <w:rPr>
          <w:rFonts w:ascii="Times New Roman" w:hAnsi="Times New Roman"/>
          <w:b/>
          <w:sz w:val="24"/>
          <w:szCs w:val="24"/>
        </w:rPr>
        <w:t xml:space="preserve"> принято на собрании </w:t>
      </w:r>
    </w:p>
    <w:p w:rsidR="004B4143" w:rsidRPr="004B4143" w:rsidRDefault="004B4143" w:rsidP="004B414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B4143">
        <w:rPr>
          <w:rFonts w:ascii="Times New Roman" w:hAnsi="Times New Roman"/>
          <w:b/>
          <w:sz w:val="24"/>
          <w:szCs w:val="24"/>
        </w:rPr>
        <w:t>трудового коллектива</w:t>
      </w:r>
    </w:p>
    <w:p w:rsidR="004B4143" w:rsidRPr="008577F3" w:rsidRDefault="004B4143" w:rsidP="004B414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B4143">
        <w:rPr>
          <w:rFonts w:ascii="Times New Roman" w:hAnsi="Times New Roman"/>
          <w:b/>
          <w:sz w:val="24"/>
          <w:szCs w:val="24"/>
        </w:rPr>
        <w:t xml:space="preserve"> МБОУ </w:t>
      </w:r>
      <w:r w:rsidR="008577F3">
        <w:rPr>
          <w:rFonts w:ascii="Times New Roman" w:hAnsi="Times New Roman"/>
          <w:b/>
          <w:sz w:val="24"/>
          <w:szCs w:val="24"/>
        </w:rPr>
        <w:t>№Гимназия №17»</w:t>
      </w:r>
    </w:p>
    <w:p w:rsidR="004B4143" w:rsidRPr="004B4143" w:rsidRDefault="004B4143" w:rsidP="004B4143">
      <w:pPr>
        <w:pStyle w:val="a3"/>
        <w:jc w:val="right"/>
        <w:rPr>
          <w:rFonts w:ascii="Times New Roman" w:hAnsi="Times New Roman"/>
          <w:b/>
          <w:sz w:val="24"/>
          <w:szCs w:val="24"/>
        </w:rPr>
      </w:pPr>
      <w:r w:rsidRPr="004B4143">
        <w:rPr>
          <w:rFonts w:ascii="Times New Roman" w:hAnsi="Times New Roman"/>
          <w:b/>
          <w:sz w:val="24"/>
          <w:szCs w:val="24"/>
        </w:rPr>
        <w:t>протокол № 1 от 31.08.2015 г.</w:t>
      </w:r>
    </w:p>
    <w:p w:rsidR="00764721" w:rsidRPr="008577F3" w:rsidRDefault="00764721">
      <w:pPr>
        <w:rPr>
          <w:rFonts w:ascii="Times New Roman" w:hAnsi="Times New Roman" w:cs="Times New Roman"/>
          <w:lang w:val="ru-RU"/>
        </w:rPr>
      </w:pPr>
    </w:p>
    <w:p w:rsidR="004B4143" w:rsidRPr="008577F3" w:rsidRDefault="004B4143">
      <w:pPr>
        <w:rPr>
          <w:rFonts w:ascii="Times New Roman" w:hAnsi="Times New Roman" w:cs="Times New Roman"/>
          <w:lang w:val="ru-RU"/>
        </w:rPr>
      </w:pPr>
    </w:p>
    <w:p w:rsidR="004B4143" w:rsidRPr="008577F3" w:rsidRDefault="004B4143">
      <w:pPr>
        <w:rPr>
          <w:rFonts w:ascii="Times New Roman" w:hAnsi="Times New Roman" w:cs="Times New Roman"/>
          <w:lang w:val="ru-RU"/>
        </w:rPr>
      </w:pPr>
    </w:p>
    <w:p w:rsidR="004B4143" w:rsidRPr="004B4143" w:rsidRDefault="004B4143" w:rsidP="004B41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4143">
        <w:rPr>
          <w:rFonts w:ascii="Times New Roman" w:hAnsi="Times New Roman"/>
          <w:b/>
          <w:sz w:val="24"/>
          <w:szCs w:val="24"/>
        </w:rPr>
        <w:t>Положение</w:t>
      </w:r>
    </w:p>
    <w:p w:rsidR="004B4143" w:rsidRPr="004B4143" w:rsidRDefault="004B4143" w:rsidP="004B41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4143">
        <w:rPr>
          <w:rFonts w:ascii="Times New Roman" w:hAnsi="Times New Roman"/>
          <w:b/>
          <w:sz w:val="24"/>
          <w:szCs w:val="24"/>
        </w:rPr>
        <w:t>о Паспорте доступности</w:t>
      </w:r>
    </w:p>
    <w:p w:rsidR="004B4143" w:rsidRPr="004B4143" w:rsidRDefault="004B4143" w:rsidP="004B41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B4143">
        <w:rPr>
          <w:rFonts w:ascii="Times New Roman" w:hAnsi="Times New Roman"/>
          <w:b/>
          <w:sz w:val="24"/>
          <w:szCs w:val="24"/>
        </w:rPr>
        <w:t>объекта социальной инфраструктуры</w:t>
      </w:r>
    </w:p>
    <w:p w:rsidR="004B4143" w:rsidRPr="004B4143" w:rsidRDefault="004B4143" w:rsidP="004B414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B4143" w:rsidRPr="004B4143" w:rsidRDefault="004B4143" w:rsidP="004B4143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4143">
        <w:rPr>
          <w:rFonts w:ascii="Times New Roman" w:hAnsi="Times New Roman"/>
          <w:b/>
          <w:sz w:val="24"/>
          <w:szCs w:val="24"/>
          <w:lang w:eastAsia="ru-RU"/>
        </w:rPr>
        <w:t>муниципального бюджетного общеобразовательного учреждения</w:t>
      </w:r>
    </w:p>
    <w:p w:rsidR="004B4143" w:rsidRPr="004B4143" w:rsidRDefault="004B4143" w:rsidP="004B4143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B4143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8577F3">
        <w:rPr>
          <w:rFonts w:ascii="Times New Roman" w:hAnsi="Times New Roman"/>
          <w:b/>
          <w:sz w:val="24"/>
          <w:szCs w:val="24"/>
          <w:lang w:eastAsia="ru-RU"/>
        </w:rPr>
        <w:t>Гимназия №</w:t>
      </w:r>
      <w:proofErr w:type="gramStart"/>
      <w:r w:rsidR="008577F3">
        <w:rPr>
          <w:rFonts w:ascii="Times New Roman" w:hAnsi="Times New Roman"/>
          <w:b/>
          <w:sz w:val="24"/>
          <w:szCs w:val="24"/>
          <w:lang w:eastAsia="ru-RU"/>
        </w:rPr>
        <w:t>17</w:t>
      </w:r>
      <w:r w:rsidRPr="004B4143">
        <w:rPr>
          <w:rFonts w:ascii="Times New Roman" w:hAnsi="Times New Roman"/>
          <w:b/>
          <w:sz w:val="24"/>
          <w:szCs w:val="24"/>
          <w:lang w:eastAsia="ru-RU"/>
        </w:rPr>
        <w:t>»г.</w:t>
      </w:r>
      <w:proofErr w:type="gramEnd"/>
      <w:r w:rsidRPr="004B4143">
        <w:rPr>
          <w:rFonts w:ascii="Times New Roman" w:hAnsi="Times New Roman"/>
          <w:b/>
          <w:sz w:val="24"/>
          <w:szCs w:val="24"/>
          <w:lang w:eastAsia="ru-RU"/>
        </w:rPr>
        <w:t xml:space="preserve"> Махачкала, Республики Дагестан</w:t>
      </w:r>
    </w:p>
    <w:p w:rsidR="004B4143" w:rsidRPr="008577F3" w:rsidRDefault="004B4143">
      <w:pPr>
        <w:rPr>
          <w:rFonts w:ascii="Times New Roman" w:hAnsi="Times New Roman" w:cs="Times New Roman"/>
          <w:lang w:val="ru-RU"/>
        </w:rPr>
      </w:pPr>
    </w:p>
    <w:p w:rsidR="004B4143" w:rsidRPr="00D263B8" w:rsidRDefault="004B4143" w:rsidP="004B4143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63B8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t>1.1. Паспорт доступности (далее — Паспорт) разработан для Муниципального</w:t>
      </w:r>
    </w:p>
    <w:p w:rsidR="004B4143" w:rsidRPr="004B4143" w:rsidRDefault="004B4143" w:rsidP="004B414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B4143">
        <w:rPr>
          <w:rFonts w:ascii="Times New Roman" w:hAnsi="Times New Roman"/>
          <w:sz w:val="24"/>
          <w:szCs w:val="24"/>
        </w:rPr>
        <w:t xml:space="preserve">бюджетного общеобразовательного учреждения </w:t>
      </w:r>
      <w:r w:rsidRPr="004B4143">
        <w:rPr>
          <w:rFonts w:ascii="Times New Roman" w:hAnsi="Times New Roman"/>
          <w:sz w:val="24"/>
          <w:szCs w:val="24"/>
          <w:lang w:eastAsia="ru-RU"/>
        </w:rPr>
        <w:t>«Средняя общеобразовательная школа №</w:t>
      </w:r>
      <w:proofErr w:type="gramStart"/>
      <w:r w:rsidRPr="004B4143">
        <w:rPr>
          <w:rFonts w:ascii="Times New Roman" w:hAnsi="Times New Roman"/>
          <w:sz w:val="24"/>
          <w:szCs w:val="24"/>
          <w:lang w:eastAsia="ru-RU"/>
        </w:rPr>
        <w:t>31»г.</w:t>
      </w:r>
      <w:proofErr w:type="gramEnd"/>
      <w:r w:rsidRPr="004B4143">
        <w:rPr>
          <w:rFonts w:ascii="Times New Roman" w:hAnsi="Times New Roman"/>
          <w:sz w:val="24"/>
          <w:szCs w:val="24"/>
          <w:lang w:eastAsia="ru-RU"/>
        </w:rPr>
        <w:t xml:space="preserve"> Махачкала, Республики Дагестан </w:t>
      </w:r>
      <w:r w:rsidRPr="004B4143">
        <w:rPr>
          <w:rFonts w:ascii="Times New Roman" w:hAnsi="Times New Roman"/>
          <w:sz w:val="24"/>
          <w:szCs w:val="24"/>
        </w:rPr>
        <w:t xml:space="preserve">(далее </w:t>
      </w:r>
      <w:r w:rsidRPr="004B4143">
        <w:rPr>
          <w:rFonts w:ascii="Times New Roman" w:hAnsi="Times New Roman"/>
          <w:b/>
          <w:sz w:val="24"/>
          <w:szCs w:val="24"/>
        </w:rPr>
        <w:t xml:space="preserve">МБОУ </w:t>
      </w:r>
      <w:r w:rsidR="008577F3">
        <w:rPr>
          <w:rFonts w:ascii="Times New Roman" w:hAnsi="Times New Roman"/>
          <w:b/>
          <w:sz w:val="24"/>
          <w:szCs w:val="24"/>
        </w:rPr>
        <w:t>«Гимназия №17»</w:t>
      </w:r>
      <w:r w:rsidRPr="004B4143">
        <w:rPr>
          <w:rFonts w:ascii="Times New Roman" w:hAnsi="Times New Roman"/>
          <w:b/>
          <w:sz w:val="24"/>
          <w:szCs w:val="24"/>
        </w:rPr>
        <w:t xml:space="preserve"> г. Махачкалы</w:t>
      </w:r>
      <w:r w:rsidRPr="004B4143">
        <w:rPr>
          <w:rFonts w:ascii="Times New Roman" w:hAnsi="Times New Roman"/>
          <w:sz w:val="24"/>
          <w:szCs w:val="24"/>
        </w:rPr>
        <w:t>).</w:t>
      </w: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t>1.2. Паспорт является информационно—справочным документом, в котором</w:t>
      </w: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t xml:space="preserve">указываются сведения о соответствии объектов </w:t>
      </w:r>
      <w:r w:rsidRPr="00D263B8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r w:rsidR="008577F3">
        <w:rPr>
          <w:rFonts w:ascii="Times New Roman" w:hAnsi="Times New Roman" w:cs="Times New Roman"/>
          <w:sz w:val="24"/>
          <w:szCs w:val="24"/>
          <w:lang w:val="ru-RU"/>
        </w:rPr>
        <w:t>«Гимназия №</w:t>
      </w:r>
      <w:proofErr w:type="gramStart"/>
      <w:r w:rsidR="008577F3">
        <w:rPr>
          <w:rFonts w:ascii="Times New Roman" w:hAnsi="Times New Roman" w:cs="Times New Roman"/>
          <w:sz w:val="24"/>
          <w:szCs w:val="24"/>
          <w:lang w:val="ru-RU"/>
        </w:rPr>
        <w:t xml:space="preserve">17» </w:t>
      </w:r>
      <w:r w:rsidRPr="00D263B8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  <w:proofErr w:type="gramEnd"/>
      <w:r w:rsidRPr="00D263B8">
        <w:rPr>
          <w:rFonts w:ascii="Times New Roman" w:hAnsi="Times New Roman" w:cs="Times New Roman"/>
          <w:sz w:val="24"/>
          <w:szCs w:val="24"/>
          <w:lang w:val="ru-RU"/>
        </w:rPr>
        <w:t xml:space="preserve"> Махачкалы</w:t>
      </w:r>
      <w:r w:rsidRPr="004B414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B4143">
        <w:rPr>
          <w:rFonts w:ascii="Times New Roman" w:hAnsi="Times New Roman" w:cs="Times New Roman"/>
          <w:sz w:val="24"/>
          <w:szCs w:val="24"/>
          <w:lang w:val="ru-RU"/>
        </w:rPr>
        <w:t>требованиям по его доступности различными категориями граждан.</w:t>
      </w: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t>1.3. Нормативно-правовая основа разработки Паспорта:</w:t>
      </w: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t>- Закон № 273 от 29.12.2012г. «Об образовании в Российской Федерации»;</w:t>
      </w: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t>— Приказ Министерства здравоохранения РФ от 12.11.2015 № 802  «Об утверждении Порядка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помощи».</w:t>
      </w: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t xml:space="preserve">- Письмо </w:t>
      </w:r>
      <w:proofErr w:type="spellStart"/>
      <w:r w:rsidRPr="004B4143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4B4143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12.02.2016 М ВК-270/07 "Об обеспечении условий доступности для инвалидов объектов и услуг в сфере образования" (вместе с "Разъяснениями по вопросам исполнения приказов Министерства образования и науки Российской Федерации от 9 ноября 2015 г. М 1309 "Об утверждении Порядка обеспечения условий доступности для инвалидов объектов и предоставляемых услуг в сфере образования, а также оказания им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143">
        <w:rPr>
          <w:rFonts w:ascii="Times New Roman" w:hAnsi="Times New Roman" w:cs="Times New Roman"/>
          <w:sz w:val="24"/>
          <w:szCs w:val="24"/>
          <w:lang w:val="ru-RU"/>
        </w:rPr>
        <w:t>при этом необходимой помощи" и от 2 Декабря 2015 г. М 1399 "Об утверждении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143">
        <w:rPr>
          <w:rFonts w:ascii="Times New Roman" w:hAnsi="Times New Roman" w:cs="Times New Roman"/>
          <w:sz w:val="24"/>
          <w:szCs w:val="24"/>
          <w:lang w:val="ru-RU"/>
        </w:rPr>
        <w:t>Плана мероприятий ("дорожной карты") Министерства образования и науки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143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по повышению значений показателей доступности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143">
        <w:rPr>
          <w:rFonts w:ascii="Times New Roman" w:hAnsi="Times New Roman" w:cs="Times New Roman"/>
          <w:sz w:val="24"/>
          <w:szCs w:val="24"/>
          <w:lang w:val="ru-RU"/>
        </w:rPr>
        <w:t>инвалидов объектов и предоставляемых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них услуг в сфере образования"</w:t>
      </w:r>
      <w:r w:rsidRPr="004B414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t>— Об утверждении Порядка обеспечения условий доступности для инвалидов</w:t>
      </w: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t>объектов (административные здания, строения, сооружения и помещения)</w:t>
      </w: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t>Минюста России, территориальных органов Минюста России, федеральных</w:t>
      </w: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lastRenderedPageBreak/>
        <w:t>бюджетных учреждений Минюста России, федеральных служб,</w:t>
      </w: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t>подведомственных Минюсту России, территориальных органов и учреждений</w:t>
      </w: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t>федеральных служб, подведомственных Минюсту России, и предоставляемых</w:t>
      </w: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t>услуг в сфере юстиции, а также оказания инвалидам при этом необходимой</w:t>
      </w: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t>помощи (с изменениями на 15 января 2016 года);</w:t>
      </w: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t>- Конвенция о правах инвалидов (принятая Резолюцией Генеральной Ассамблеи</w:t>
      </w: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t>ООН от 13 декабря 2006 г. М 61/106).</w:t>
      </w: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4B4143" w:rsidRPr="00D263B8" w:rsidRDefault="00D263B8" w:rsidP="004B4143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63B8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4B4143" w:rsidRPr="00D263B8">
        <w:rPr>
          <w:rFonts w:ascii="Times New Roman" w:hAnsi="Times New Roman" w:cs="Times New Roman"/>
          <w:b/>
          <w:sz w:val="24"/>
          <w:szCs w:val="24"/>
          <w:lang w:val="ru-RU"/>
        </w:rPr>
        <w:t>. Требования к Паспорту доступности</w:t>
      </w:r>
    </w:p>
    <w:p w:rsidR="004B4143" w:rsidRPr="00D263B8" w:rsidRDefault="004B4143" w:rsidP="004B4143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t>2. 1. Паспорт разрабатывается под руководством директора</w:t>
      </w:r>
      <w:r w:rsidR="00D263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63B8" w:rsidRPr="00D263B8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r w:rsidR="000D148F">
        <w:rPr>
          <w:rFonts w:ascii="Times New Roman" w:hAnsi="Times New Roman" w:cs="Times New Roman"/>
          <w:sz w:val="24"/>
          <w:szCs w:val="24"/>
          <w:lang w:val="ru-RU"/>
        </w:rPr>
        <w:t>«Гимназия №17»</w:t>
      </w:r>
      <w:r w:rsidR="00D263B8" w:rsidRPr="00D263B8">
        <w:rPr>
          <w:rFonts w:ascii="Times New Roman" w:hAnsi="Times New Roman" w:cs="Times New Roman"/>
          <w:sz w:val="24"/>
          <w:szCs w:val="24"/>
          <w:lang w:val="ru-RU"/>
        </w:rPr>
        <w:t xml:space="preserve"> г. Махачкалы</w:t>
      </w: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t>2.2. Форма Паспорта доступности разрабатывается организацией</w:t>
      </w:r>
    </w:p>
    <w:p w:rsidR="004B4143" w:rsidRPr="004B4143" w:rsidRDefault="00D263B8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4B4143" w:rsidRPr="004B4143">
        <w:rPr>
          <w:rFonts w:ascii="Times New Roman" w:hAnsi="Times New Roman" w:cs="Times New Roman"/>
          <w:sz w:val="24"/>
          <w:szCs w:val="24"/>
          <w:lang w:val="ru-RU"/>
        </w:rPr>
        <w:t>амостоятельно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t>2.3. В Паспорте доступности разрабатываются (с учетом положений об</w:t>
      </w:r>
      <w:r w:rsidR="00D263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143">
        <w:rPr>
          <w:rFonts w:ascii="Times New Roman" w:hAnsi="Times New Roman" w:cs="Times New Roman"/>
          <w:sz w:val="24"/>
          <w:szCs w:val="24"/>
          <w:lang w:val="ru-RU"/>
        </w:rPr>
        <w:t>обеспечении "разумного приспособления" Конвенции о правах инвалидов)</w:t>
      </w:r>
      <w:r w:rsidR="00D263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143">
        <w:rPr>
          <w:rFonts w:ascii="Times New Roman" w:hAnsi="Times New Roman" w:cs="Times New Roman"/>
          <w:sz w:val="24"/>
          <w:szCs w:val="24"/>
          <w:lang w:val="ru-RU"/>
        </w:rPr>
        <w:t>предложения по принятию управленческих решений, в том числе:</w:t>
      </w:r>
    </w:p>
    <w:p w:rsidR="00D263B8" w:rsidRPr="004B4143" w:rsidRDefault="00D263B8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t>— по созданию (с учетом потребностей инвалидов) условий доступности</w:t>
      </w:r>
      <w:r w:rsidR="00D263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143">
        <w:rPr>
          <w:rFonts w:ascii="Times New Roman" w:hAnsi="Times New Roman" w:cs="Times New Roman"/>
          <w:sz w:val="24"/>
          <w:szCs w:val="24"/>
          <w:lang w:val="ru-RU"/>
        </w:rPr>
        <w:t>существующего объекта и предоставляемых услуг в случае невозможности</w:t>
      </w:r>
      <w:r w:rsidR="00D263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143">
        <w:rPr>
          <w:rFonts w:ascii="Times New Roman" w:hAnsi="Times New Roman" w:cs="Times New Roman"/>
          <w:sz w:val="24"/>
          <w:szCs w:val="24"/>
          <w:lang w:val="ru-RU"/>
        </w:rPr>
        <w:t>полностью приспособить объект с учетом потребностей инвалидов до его</w:t>
      </w:r>
      <w:r w:rsidR="00D263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143">
        <w:rPr>
          <w:rFonts w:ascii="Times New Roman" w:hAnsi="Times New Roman" w:cs="Times New Roman"/>
          <w:sz w:val="24"/>
          <w:szCs w:val="24"/>
          <w:lang w:val="ru-RU"/>
        </w:rPr>
        <w:t>реконструкции или капитального ремонта;</w:t>
      </w:r>
    </w:p>
    <w:p w:rsidR="00D263B8" w:rsidRPr="004B4143" w:rsidRDefault="00D263B8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t>- по определению мероприятий, учитываемых в планах развития объекта, в</w:t>
      </w:r>
      <w:r w:rsidR="00D263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143">
        <w:rPr>
          <w:rFonts w:ascii="Times New Roman" w:hAnsi="Times New Roman" w:cs="Times New Roman"/>
          <w:sz w:val="24"/>
          <w:szCs w:val="24"/>
          <w:lang w:val="ru-RU"/>
        </w:rPr>
        <w:t>сметах его капитального и текущего ремонта, реконструкции, модернизации, в</w:t>
      </w:r>
      <w:r w:rsidR="00D263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143">
        <w:rPr>
          <w:rFonts w:ascii="Times New Roman" w:hAnsi="Times New Roman" w:cs="Times New Roman"/>
          <w:sz w:val="24"/>
          <w:szCs w:val="24"/>
          <w:lang w:val="ru-RU"/>
        </w:rPr>
        <w:t>графиках переоснащения объекта и закупки нового оборудования, в целях</w:t>
      </w:r>
      <w:r w:rsidR="00D263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143">
        <w:rPr>
          <w:rFonts w:ascii="Times New Roman" w:hAnsi="Times New Roman" w:cs="Times New Roman"/>
          <w:sz w:val="24"/>
          <w:szCs w:val="24"/>
          <w:lang w:val="ru-RU"/>
        </w:rPr>
        <w:t>повышения уровня его доступности и условий для предоставления на нем услуг</w:t>
      </w:r>
      <w:r w:rsidR="00D263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143">
        <w:rPr>
          <w:rFonts w:ascii="Times New Roman" w:hAnsi="Times New Roman" w:cs="Times New Roman"/>
          <w:sz w:val="24"/>
          <w:szCs w:val="24"/>
          <w:lang w:val="ru-RU"/>
        </w:rPr>
        <w:t>с учетом потребностей инвалидов;</w:t>
      </w: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t>- по включению в технические задания на разработку проектно-сметной</w:t>
      </w:r>
      <w:r w:rsidR="00D263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143">
        <w:rPr>
          <w:rFonts w:ascii="Times New Roman" w:hAnsi="Times New Roman" w:cs="Times New Roman"/>
          <w:sz w:val="24"/>
          <w:szCs w:val="24"/>
          <w:lang w:val="ru-RU"/>
        </w:rPr>
        <w:t>документации по проектированию, строительству, оснащению</w:t>
      </w:r>
      <w:r w:rsidR="00D263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143">
        <w:rPr>
          <w:rFonts w:ascii="Times New Roman" w:hAnsi="Times New Roman" w:cs="Times New Roman"/>
          <w:sz w:val="24"/>
          <w:szCs w:val="24"/>
          <w:lang w:val="ru-RU"/>
        </w:rPr>
        <w:t>приспособлениями и оборудованием вновь вводимых в эксплуатацию объектов,</w:t>
      </w:r>
      <w:r w:rsidR="00D263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143">
        <w:rPr>
          <w:rFonts w:ascii="Times New Roman" w:hAnsi="Times New Roman" w:cs="Times New Roman"/>
          <w:sz w:val="24"/>
          <w:szCs w:val="24"/>
          <w:lang w:val="ru-RU"/>
        </w:rPr>
        <w:t xml:space="preserve">на которых предоставляются услуги в сфере образования, условий, обеспечивающих их полное соответствие требованиям </w:t>
      </w:r>
      <w:r w:rsidR="00D263B8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B4143">
        <w:rPr>
          <w:rFonts w:ascii="Times New Roman" w:hAnsi="Times New Roman" w:cs="Times New Roman"/>
          <w:sz w:val="24"/>
          <w:szCs w:val="24"/>
          <w:lang w:val="ru-RU"/>
        </w:rPr>
        <w:t>оступности объектов для</w:t>
      </w:r>
      <w:r w:rsidR="00D263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143">
        <w:rPr>
          <w:rFonts w:ascii="Times New Roman" w:hAnsi="Times New Roman" w:cs="Times New Roman"/>
          <w:sz w:val="24"/>
          <w:szCs w:val="24"/>
          <w:lang w:val="ru-RU"/>
        </w:rPr>
        <w:t>инвалидов с 2016 г.</w:t>
      </w: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t>2.4. Паспорт доступности организации, разработанный комиссией, утверждается</w:t>
      </w: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t>руководителем организации, регистрируется с Департаментом труда</w:t>
      </w:r>
      <w:r w:rsidR="00D263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143">
        <w:rPr>
          <w:rFonts w:ascii="Times New Roman" w:hAnsi="Times New Roman" w:cs="Times New Roman"/>
          <w:sz w:val="24"/>
          <w:szCs w:val="24"/>
          <w:lang w:val="ru-RU"/>
        </w:rPr>
        <w:t>и социальной защиты населения.</w:t>
      </w: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4B4143" w:rsidRPr="00D263B8" w:rsidRDefault="00D263B8" w:rsidP="004B4143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63B8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4B4143" w:rsidRPr="00D263B8">
        <w:rPr>
          <w:rFonts w:ascii="Times New Roman" w:hAnsi="Times New Roman" w:cs="Times New Roman"/>
          <w:b/>
          <w:sz w:val="24"/>
          <w:szCs w:val="24"/>
          <w:lang w:val="ru-RU"/>
        </w:rPr>
        <w:t>. Корректировка Паспорта доступности</w:t>
      </w: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t>3.1. Переоформление (корректировка) Паспорта осуществляется по истечении</w:t>
      </w:r>
      <w:r w:rsidR="00D263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143">
        <w:rPr>
          <w:rFonts w:ascii="Times New Roman" w:hAnsi="Times New Roman" w:cs="Times New Roman"/>
          <w:sz w:val="24"/>
          <w:szCs w:val="24"/>
          <w:lang w:val="ru-RU"/>
        </w:rPr>
        <w:t>срока.</w:t>
      </w: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t>3.2. Паспорт подлежит корректировке в следующих случаях:</w:t>
      </w: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t>- при изменении или установлении нормативными правовыми актами</w:t>
      </w:r>
      <w:r w:rsidR="00D263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143">
        <w:rPr>
          <w:rFonts w:ascii="Times New Roman" w:hAnsi="Times New Roman" w:cs="Times New Roman"/>
          <w:sz w:val="24"/>
          <w:szCs w:val="24"/>
          <w:lang w:val="ru-RU"/>
        </w:rPr>
        <w:t xml:space="preserve">Российской Федерации и Республики </w:t>
      </w:r>
      <w:r w:rsidR="00D263B8">
        <w:rPr>
          <w:rFonts w:ascii="Times New Roman" w:hAnsi="Times New Roman" w:cs="Times New Roman"/>
          <w:sz w:val="24"/>
          <w:szCs w:val="24"/>
          <w:lang w:val="ru-RU"/>
        </w:rPr>
        <w:t>Дагестан</w:t>
      </w:r>
      <w:r w:rsidRPr="004B4143">
        <w:rPr>
          <w:rFonts w:ascii="Times New Roman" w:hAnsi="Times New Roman" w:cs="Times New Roman"/>
          <w:sz w:val="24"/>
          <w:szCs w:val="24"/>
          <w:lang w:val="ru-RU"/>
        </w:rPr>
        <w:t>, дополнительных специальных</w:t>
      </w:r>
      <w:r w:rsidR="00D263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143">
        <w:rPr>
          <w:rFonts w:ascii="Times New Roman" w:hAnsi="Times New Roman" w:cs="Times New Roman"/>
          <w:sz w:val="24"/>
          <w:szCs w:val="24"/>
          <w:lang w:val="ru-RU"/>
        </w:rPr>
        <w:t>требований по обеспечению защиты и соответствующих объектов от актов</w:t>
      </w:r>
      <w:r w:rsidR="00D263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143">
        <w:rPr>
          <w:rFonts w:ascii="Times New Roman" w:hAnsi="Times New Roman" w:cs="Times New Roman"/>
          <w:sz w:val="24"/>
          <w:szCs w:val="24"/>
          <w:lang w:val="ru-RU"/>
        </w:rPr>
        <w:t>террористического характера;</w:t>
      </w: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t xml:space="preserve">- при изменении застройки территории </w:t>
      </w:r>
      <w:r w:rsidR="00D263B8" w:rsidRPr="00D263B8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r w:rsidR="000D148F">
        <w:rPr>
          <w:rFonts w:ascii="Times New Roman" w:hAnsi="Times New Roman" w:cs="Times New Roman"/>
          <w:sz w:val="24"/>
          <w:szCs w:val="24"/>
          <w:lang w:val="ru-RU"/>
        </w:rPr>
        <w:t>«Гимназия №17»</w:t>
      </w:r>
      <w:r w:rsidR="00D263B8" w:rsidRPr="00D263B8">
        <w:rPr>
          <w:rFonts w:ascii="Times New Roman" w:hAnsi="Times New Roman" w:cs="Times New Roman"/>
          <w:sz w:val="24"/>
          <w:szCs w:val="24"/>
          <w:lang w:val="ru-RU"/>
        </w:rPr>
        <w:t xml:space="preserve"> г. Махачкалы</w:t>
      </w:r>
      <w:r w:rsidRPr="004B4143">
        <w:rPr>
          <w:rFonts w:ascii="Times New Roman" w:hAnsi="Times New Roman" w:cs="Times New Roman"/>
          <w:sz w:val="24"/>
          <w:szCs w:val="24"/>
          <w:lang w:val="ru-RU"/>
        </w:rPr>
        <w:t xml:space="preserve"> или после</w:t>
      </w: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завершения работ по капитальному ремонту, реконструкции или модернизации</w:t>
      </w: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t xml:space="preserve">зданий, помещений и иных сооружений </w:t>
      </w:r>
      <w:r w:rsidR="000D148F" w:rsidRPr="00D263B8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r w:rsidR="000D148F">
        <w:rPr>
          <w:rFonts w:ascii="Times New Roman" w:hAnsi="Times New Roman" w:cs="Times New Roman"/>
          <w:sz w:val="24"/>
          <w:szCs w:val="24"/>
          <w:lang w:val="ru-RU"/>
        </w:rPr>
        <w:t>«Гимназия №17»</w:t>
      </w:r>
      <w:r w:rsidR="000D148F" w:rsidRPr="00D263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63B8" w:rsidRPr="00D263B8">
        <w:rPr>
          <w:rFonts w:ascii="Times New Roman" w:hAnsi="Times New Roman" w:cs="Times New Roman"/>
          <w:sz w:val="24"/>
          <w:szCs w:val="24"/>
          <w:lang w:val="ru-RU"/>
        </w:rPr>
        <w:t>г. Махачкалы</w:t>
      </w:r>
      <w:r w:rsidRPr="004B414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t xml:space="preserve">— при изменении вида деятельности </w:t>
      </w:r>
      <w:r w:rsidR="000D148F" w:rsidRPr="00D263B8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r w:rsidR="000D148F">
        <w:rPr>
          <w:rFonts w:ascii="Times New Roman" w:hAnsi="Times New Roman" w:cs="Times New Roman"/>
          <w:sz w:val="24"/>
          <w:szCs w:val="24"/>
          <w:lang w:val="ru-RU"/>
        </w:rPr>
        <w:t>«Гимназия №17»</w:t>
      </w:r>
      <w:r w:rsidR="000D148F" w:rsidRPr="00D263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63B8" w:rsidRPr="00D263B8">
        <w:rPr>
          <w:rFonts w:ascii="Times New Roman" w:hAnsi="Times New Roman" w:cs="Times New Roman"/>
          <w:sz w:val="24"/>
          <w:szCs w:val="24"/>
          <w:lang w:val="ru-RU"/>
        </w:rPr>
        <w:t>г. Махачкалы</w:t>
      </w:r>
      <w:r w:rsidRPr="004B414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t xml:space="preserve">- В случае изменения </w:t>
      </w:r>
      <w:r w:rsidR="00D263B8">
        <w:rPr>
          <w:rFonts w:ascii="Times New Roman" w:hAnsi="Times New Roman" w:cs="Times New Roman"/>
          <w:sz w:val="24"/>
          <w:szCs w:val="24"/>
          <w:lang w:val="ru-RU"/>
        </w:rPr>
        <w:t>других фактических</w:t>
      </w:r>
      <w:r w:rsidRPr="004B414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63B8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4B4143">
        <w:rPr>
          <w:rFonts w:ascii="Times New Roman" w:hAnsi="Times New Roman" w:cs="Times New Roman"/>
          <w:sz w:val="24"/>
          <w:szCs w:val="24"/>
          <w:lang w:val="ru-RU"/>
        </w:rPr>
        <w:t xml:space="preserve">анных, требующих </w:t>
      </w:r>
      <w:r w:rsidR="00D263B8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обязательной </w:t>
      </w:r>
      <w:r w:rsidRPr="004B4143">
        <w:rPr>
          <w:rFonts w:ascii="Times New Roman" w:hAnsi="Times New Roman" w:cs="Times New Roman"/>
          <w:sz w:val="24"/>
          <w:szCs w:val="24"/>
          <w:lang w:val="ru-RU"/>
        </w:rPr>
        <w:t xml:space="preserve">регистрации </w:t>
      </w:r>
      <w:r w:rsidR="00D263B8">
        <w:rPr>
          <w:rFonts w:ascii="Times New Roman" w:hAnsi="Times New Roman" w:cs="Times New Roman"/>
          <w:sz w:val="24"/>
          <w:szCs w:val="24"/>
          <w:lang w:val="ru-RU"/>
        </w:rPr>
        <w:t>и уточнения</w:t>
      </w:r>
      <w:r w:rsidRPr="004B414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4B4143" w:rsidRPr="00D263B8" w:rsidRDefault="00D263B8" w:rsidP="004B4143">
      <w:pPr>
        <w:pStyle w:val="PreformattedTex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263B8">
        <w:rPr>
          <w:rFonts w:ascii="Times New Roman" w:hAnsi="Times New Roman" w:cs="Times New Roman"/>
          <w:b/>
          <w:sz w:val="24"/>
          <w:szCs w:val="24"/>
          <w:lang w:val="ru-RU"/>
        </w:rPr>
        <w:t>4</w:t>
      </w:r>
      <w:r w:rsidR="004B4143" w:rsidRPr="00D263B8">
        <w:rPr>
          <w:rFonts w:ascii="Times New Roman" w:hAnsi="Times New Roman" w:cs="Times New Roman"/>
          <w:b/>
          <w:sz w:val="24"/>
          <w:szCs w:val="24"/>
          <w:lang w:val="ru-RU"/>
        </w:rPr>
        <w:t>. Заключительные Положения</w:t>
      </w: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t>4.1 Положение вступает в силу с момента утверждения его директором</w:t>
      </w:r>
      <w:r w:rsidR="00D263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D148F" w:rsidRPr="00D263B8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r w:rsidR="000D148F">
        <w:rPr>
          <w:rFonts w:ascii="Times New Roman" w:hAnsi="Times New Roman" w:cs="Times New Roman"/>
          <w:sz w:val="24"/>
          <w:szCs w:val="24"/>
          <w:lang w:val="ru-RU"/>
        </w:rPr>
        <w:t>«Гимназия №17»</w:t>
      </w:r>
      <w:r w:rsidR="000D148F" w:rsidRPr="00D263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263B8" w:rsidRPr="00D263B8">
        <w:rPr>
          <w:rFonts w:ascii="Times New Roman" w:hAnsi="Times New Roman" w:cs="Times New Roman"/>
          <w:sz w:val="24"/>
          <w:szCs w:val="24"/>
          <w:lang w:val="ru-RU"/>
        </w:rPr>
        <w:t>г. Махачкалы</w:t>
      </w: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t>4.2. Изменения и дополнения в настоящее Положение вносятся приказом</w:t>
      </w:r>
      <w:r w:rsidR="00D263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B4143">
        <w:rPr>
          <w:rFonts w:ascii="Times New Roman" w:hAnsi="Times New Roman" w:cs="Times New Roman"/>
          <w:sz w:val="24"/>
          <w:szCs w:val="24"/>
          <w:lang w:val="ru-RU"/>
        </w:rPr>
        <w:t xml:space="preserve">директора </w:t>
      </w:r>
      <w:r w:rsidR="000D148F" w:rsidRPr="00D263B8">
        <w:rPr>
          <w:rFonts w:ascii="Times New Roman" w:hAnsi="Times New Roman" w:cs="Times New Roman"/>
          <w:sz w:val="24"/>
          <w:szCs w:val="24"/>
          <w:lang w:val="ru-RU"/>
        </w:rPr>
        <w:t xml:space="preserve">МБОУ </w:t>
      </w:r>
      <w:r w:rsidR="000D148F">
        <w:rPr>
          <w:rFonts w:ascii="Times New Roman" w:hAnsi="Times New Roman" w:cs="Times New Roman"/>
          <w:sz w:val="24"/>
          <w:szCs w:val="24"/>
          <w:lang w:val="ru-RU"/>
        </w:rPr>
        <w:t>«Гимназия №17»</w:t>
      </w:r>
      <w:r w:rsidR="000D148F" w:rsidRPr="00D263B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D263B8" w:rsidRPr="00D263B8">
        <w:rPr>
          <w:rFonts w:ascii="Times New Roman" w:hAnsi="Times New Roman" w:cs="Times New Roman"/>
          <w:sz w:val="24"/>
          <w:szCs w:val="24"/>
          <w:lang w:val="ru-RU"/>
        </w:rPr>
        <w:t>г. Махачкалы</w:t>
      </w:r>
      <w:r w:rsidRPr="004B4143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t>4.3. Срок данного Положения не ограничен. Данное Положение действует до</w:t>
      </w: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4B4143">
        <w:rPr>
          <w:rFonts w:ascii="Times New Roman" w:hAnsi="Times New Roman" w:cs="Times New Roman"/>
          <w:sz w:val="24"/>
          <w:szCs w:val="24"/>
          <w:lang w:val="ru-RU"/>
        </w:rPr>
        <w:t>принятия нового.</w:t>
      </w: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4B4143" w:rsidRPr="004B4143" w:rsidRDefault="004B4143" w:rsidP="004B4143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B4143" w:rsidRPr="004B4143" w:rsidSect="004B414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0"/>
    <w:family w:val="modern"/>
    <w:pitch w:val="fixed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143"/>
    <w:rsid w:val="000D148F"/>
    <w:rsid w:val="004B4143"/>
    <w:rsid w:val="00764721"/>
    <w:rsid w:val="008577F3"/>
    <w:rsid w:val="00D2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9DD1"/>
  <w15:docId w15:val="{3F9ECAA5-0DEE-4DFC-B4E8-A08A5733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143"/>
    <w:pPr>
      <w:widowControl w:val="0"/>
      <w:spacing w:after="0" w:line="240" w:lineRule="auto"/>
    </w:pPr>
    <w:rPr>
      <w:rFonts w:ascii="Liberation Serif" w:eastAsia="DejaVu Sans" w:hAnsi="Liberation Serif" w:cs="DejaVu Sans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41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reformattedText">
    <w:name w:val="Preformatted Text"/>
    <w:basedOn w:val="a"/>
    <w:qFormat/>
    <w:rsid w:val="004B4143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Irina-M</dc:creator>
  <cp:lastModifiedBy>Школа</cp:lastModifiedBy>
  <cp:revision>2</cp:revision>
  <dcterms:created xsi:type="dcterms:W3CDTF">2021-05-29T15:03:00Z</dcterms:created>
  <dcterms:modified xsi:type="dcterms:W3CDTF">2021-05-29T15:03:00Z</dcterms:modified>
</cp:coreProperties>
</file>